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906E9" w14:textId="77777777" w:rsidR="007E2F9A" w:rsidRPr="002A1F3C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2A1F3C">
        <w:rPr>
          <w:rFonts w:ascii="Calibri" w:hAnsi="Calibri" w:cs="Calibri"/>
          <w:sz w:val="28"/>
          <w:szCs w:val="28"/>
        </w:rPr>
        <w:t>Declarație pe propria răspundere</w:t>
      </w:r>
    </w:p>
    <w:p w14:paraId="323AE0CD" w14:textId="77777777" w:rsidR="001511CB" w:rsidRPr="002A1F3C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17CEEF3E" w14:textId="77777777" w:rsidR="007E2F9A" w:rsidRPr="002A1F3C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424B838F" w14:textId="196C7F15" w:rsidR="008A3505" w:rsidRDefault="007E2F9A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Subsemnatul.................., CNP ..............., posesor al CI seria.........., nr................, eliberat de..........., în data de  ........................., în calitate de reprezentant legal</w:t>
      </w:r>
      <w:r w:rsidR="008A3505" w:rsidRPr="008A3505">
        <w:rPr>
          <w:rFonts w:ascii="Calibri" w:hAnsi="Calibri" w:cs="Calibri"/>
          <w:sz w:val="22"/>
          <w:szCs w:val="22"/>
        </w:rPr>
        <w:t xml:space="preserve"> al ................</w:t>
      </w:r>
      <w:r w:rsidR="008A3505">
        <w:rPr>
          <w:rFonts w:ascii="Calibri" w:hAnsi="Calibri" w:cs="Calibri"/>
          <w:sz w:val="22"/>
          <w:szCs w:val="22"/>
        </w:rPr>
        <w:t>............................</w:t>
      </w:r>
      <w:r w:rsidR="008A3505" w:rsidRPr="008A3505">
        <w:rPr>
          <w:rFonts w:ascii="Calibri" w:hAnsi="Calibri" w:cs="Calibri"/>
          <w:sz w:val="22"/>
          <w:szCs w:val="22"/>
        </w:rPr>
        <w:t xml:space="preserve">.(denumire </w:t>
      </w:r>
      <w:r w:rsidR="008A3505">
        <w:rPr>
          <w:rFonts w:ascii="Calibri" w:hAnsi="Calibri" w:cs="Calibri"/>
          <w:sz w:val="22"/>
          <w:szCs w:val="22"/>
        </w:rPr>
        <w:t>entitate solicitantă</w:t>
      </w:r>
      <w:r w:rsidR="008A3505" w:rsidRPr="008A3505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, </w:t>
      </w:r>
    </w:p>
    <w:p w14:paraId="3B4F2DF8" w14:textId="7A29E5C0" w:rsidR="008A3505" w:rsidRDefault="008A3505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declar</w:t>
      </w:r>
      <w:r w:rsidR="007E2F9A" w:rsidRPr="008A3505">
        <w:rPr>
          <w:rFonts w:ascii="Calibri" w:hAnsi="Calibri" w:cs="Calibri"/>
          <w:sz w:val="22"/>
          <w:szCs w:val="22"/>
        </w:rPr>
        <w:t xml:space="preserve"> că </w:t>
      </w:r>
      <w:r>
        <w:rPr>
          <w:rFonts w:ascii="Calibri" w:hAnsi="Calibri" w:cs="Calibri"/>
          <w:sz w:val="22"/>
          <w:szCs w:val="22"/>
        </w:rPr>
        <w:t>:</w:t>
      </w:r>
    </w:p>
    <w:p w14:paraId="78BCDE09" w14:textId="3B9D6A45" w:rsidR="007E2F9A" w:rsidRPr="008A3505" w:rsidRDefault="007E2F9A" w:rsidP="008A350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 xml:space="preserve">informațiile incluse în fișa de proiect și în documentele anexate sunt corecte. </w:t>
      </w:r>
    </w:p>
    <w:p w14:paraId="6B3D9ED9" w14:textId="20BFA6FD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luat cunoștință de prevederile Metodologiei de selecție a fișelor de proiect</w:t>
      </w:r>
      <w:r w:rsidR="008A3505">
        <w:rPr>
          <w:rFonts w:ascii="Calibri" w:hAnsi="Calibri" w:cs="Calibri"/>
          <w:sz w:val="22"/>
          <w:szCs w:val="22"/>
        </w:rPr>
        <w:t xml:space="preserve"> depuse în vederea</w:t>
      </w:r>
      <w:r w:rsidRPr="002A1F3C">
        <w:rPr>
          <w:rFonts w:ascii="Calibri" w:hAnsi="Calibri" w:cs="Calibri"/>
          <w:sz w:val="22"/>
          <w:szCs w:val="22"/>
        </w:rPr>
        <w:t xml:space="preserve"> obține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sprijin</w:t>
      </w:r>
      <w:r w:rsidR="008A3505">
        <w:rPr>
          <w:rFonts w:ascii="Calibri" w:hAnsi="Calibri" w:cs="Calibri"/>
          <w:sz w:val="22"/>
          <w:szCs w:val="22"/>
        </w:rPr>
        <w:t>ului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 xml:space="preserve">financiar </w:t>
      </w:r>
      <w:r w:rsidRPr="002A1F3C">
        <w:rPr>
          <w:rFonts w:ascii="Calibri" w:hAnsi="Calibri" w:cs="Calibri"/>
          <w:sz w:val="22"/>
          <w:szCs w:val="22"/>
        </w:rPr>
        <w:t xml:space="preserve">prin intermediul Programul Operațional Asistență Tehnică 2014 – 2020 pentru </w:t>
      </w:r>
      <w:r w:rsidR="008A3505">
        <w:rPr>
          <w:rFonts w:ascii="Calibri" w:hAnsi="Calibri" w:cs="Calibri"/>
          <w:sz w:val="22"/>
          <w:szCs w:val="22"/>
        </w:rPr>
        <w:t xml:space="preserve">elaborarea documentașiilor în vederea </w:t>
      </w:r>
      <w:r w:rsidRPr="002A1F3C">
        <w:rPr>
          <w:rFonts w:ascii="Calibri" w:hAnsi="Calibri" w:cs="Calibri"/>
          <w:sz w:val="22"/>
          <w:szCs w:val="22"/>
        </w:rPr>
        <w:t>pregăti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proiectelor de infrastructură în domeniile mobilitate urbană, regenerare urbană, infrastructură rutieră de interes județean, inclusiv variantele ocolitoare și/sau drumuri de legătură, centre de agrement/baze turistice (tabere școlare) și infrastructură și servicii publice de turism, inclusiv obiective de patrimoniu cu </w:t>
      </w:r>
      <w:r w:rsidR="00242940" w:rsidRPr="002A1F3C">
        <w:rPr>
          <w:rFonts w:ascii="Calibri" w:hAnsi="Calibri" w:cs="Calibri"/>
          <w:sz w:val="22"/>
          <w:szCs w:val="22"/>
        </w:rPr>
        <w:t>potențial</w:t>
      </w:r>
      <w:r w:rsidRPr="002A1F3C">
        <w:rPr>
          <w:rFonts w:ascii="Calibri" w:hAnsi="Calibri" w:cs="Calibri"/>
          <w:sz w:val="22"/>
          <w:szCs w:val="22"/>
        </w:rPr>
        <w:t xml:space="preserve"> turistic.</w:t>
      </w:r>
    </w:p>
    <w:p w14:paraId="44EE3960" w14:textId="5CA639AA" w:rsidR="00E700B8" w:rsidRPr="002A1F3C" w:rsidRDefault="00E700B8" w:rsidP="002A1F3C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am obligația de a depune în perioada de programare 2021-2027 cereri de finanțare pentru proiectele pentru care au fost </w:t>
      </w:r>
      <w:r w:rsidR="008A3505">
        <w:rPr>
          <w:rFonts w:ascii="Calibri" w:hAnsi="Calibri" w:cs="Calibri"/>
          <w:sz w:val="22"/>
          <w:szCs w:val="22"/>
        </w:rPr>
        <w:t>elaborate</w:t>
      </w:r>
      <w:r w:rsidRPr="002A1F3C">
        <w:rPr>
          <w:rFonts w:ascii="Calibri" w:hAnsi="Calibri" w:cs="Calibri"/>
          <w:sz w:val="22"/>
          <w:szCs w:val="22"/>
        </w:rPr>
        <w:t xml:space="preserve"> documentațiile tehnico-economice </w:t>
      </w:r>
      <w:r w:rsidR="008A3505">
        <w:rPr>
          <w:rFonts w:ascii="Calibri" w:hAnsi="Calibri" w:cs="Calibri"/>
          <w:sz w:val="22"/>
          <w:szCs w:val="22"/>
        </w:rPr>
        <w:t>î</w:t>
      </w:r>
      <w:r w:rsidRPr="002A1F3C">
        <w:rPr>
          <w:rFonts w:ascii="Calibri" w:hAnsi="Calibri" w:cs="Calibri"/>
          <w:sz w:val="22"/>
          <w:szCs w:val="22"/>
        </w:rPr>
        <w:t xml:space="preserve">n condițiile OUG </w:t>
      </w:r>
      <w:r w:rsidR="008A3505">
        <w:rPr>
          <w:rFonts w:ascii="Calibri" w:hAnsi="Calibri" w:cs="Calibri"/>
          <w:sz w:val="22"/>
          <w:szCs w:val="22"/>
        </w:rPr>
        <w:t xml:space="preserve">nr. </w:t>
      </w:r>
      <w:r w:rsidRPr="002A1F3C">
        <w:rPr>
          <w:rFonts w:ascii="Calibri" w:hAnsi="Calibri" w:cs="Calibri"/>
          <w:sz w:val="22"/>
          <w:szCs w:val="22"/>
        </w:rPr>
        <w:t xml:space="preserve">88/2020 și </w:t>
      </w:r>
      <w:r w:rsidR="008A3505">
        <w:rPr>
          <w:rFonts w:ascii="Calibri" w:hAnsi="Calibri" w:cs="Calibri"/>
          <w:sz w:val="22"/>
          <w:szCs w:val="22"/>
        </w:rPr>
        <w:t>în condițiile prevăzute în</w:t>
      </w:r>
      <w:r w:rsidRPr="002A1F3C">
        <w:rPr>
          <w:rFonts w:ascii="Calibri" w:hAnsi="Calibri" w:cs="Calibri"/>
          <w:sz w:val="22"/>
          <w:szCs w:val="22"/>
        </w:rPr>
        <w:t xml:space="preserve"> ghidul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solicitantului pentru apelurile de proiecte lansate în perioada de programare 2021-2027,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sub sancțiunea restituirii finanțării acordate în condițiile prevăzute de contractele de finanțare.</w:t>
      </w:r>
    </w:p>
    <w:p w14:paraId="7389BF48" w14:textId="49B8F305" w:rsidR="007E2F9A" w:rsidRPr="002A1F3C" w:rsidRDefault="00C33B69" w:rsidP="002A1F3C">
      <w:pPr>
        <w:pStyle w:val="ListParagraph"/>
        <w:numPr>
          <w:ilvl w:val="0"/>
          <w:numId w:val="8"/>
        </w:numPr>
        <w:tabs>
          <w:tab w:val="left" w:pos="965"/>
        </w:tabs>
        <w:spacing w:after="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.................(denumire entitate)</w:t>
      </w:r>
      <w:r w:rsidR="007E2F9A" w:rsidRPr="002A1F3C">
        <w:rPr>
          <w:rFonts w:ascii="Calibri" w:hAnsi="Calibri" w:cs="Calibri"/>
          <w:sz w:val="22"/>
          <w:szCs w:val="22"/>
        </w:rPr>
        <w:t xml:space="preserve"> nu a mai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="007E2F9A" w:rsidRPr="002A1F3C">
        <w:rPr>
          <w:rFonts w:ascii="Calibri" w:hAnsi="Calibri" w:cs="Calibri"/>
          <w:sz w:val="22"/>
          <w:szCs w:val="22"/>
        </w:rPr>
        <w:t xml:space="preserve">beneficiat de asistență financiară din fonduri europene nerambursabile pentru </w:t>
      </w:r>
      <w:r w:rsidR="00E700B8" w:rsidRPr="002A1F3C">
        <w:rPr>
          <w:rFonts w:ascii="Calibri" w:hAnsi="Calibri" w:cs="Calibri"/>
          <w:sz w:val="22"/>
          <w:szCs w:val="22"/>
        </w:rPr>
        <w:t>ace</w:t>
      </w:r>
      <w:r w:rsidR="002A1F3C">
        <w:rPr>
          <w:rFonts w:ascii="Calibri" w:hAnsi="Calibri" w:cs="Calibri"/>
          <w:sz w:val="22"/>
          <w:szCs w:val="22"/>
        </w:rPr>
        <w:t>e</w:t>
      </w:r>
      <w:r w:rsidR="00E700B8" w:rsidRPr="002A1F3C">
        <w:rPr>
          <w:rFonts w:ascii="Calibri" w:hAnsi="Calibri" w:cs="Calibri"/>
          <w:sz w:val="22"/>
          <w:szCs w:val="22"/>
        </w:rPr>
        <w:t xml:space="preserve">ași </w:t>
      </w:r>
      <w:r w:rsidR="007E2F9A" w:rsidRPr="002A1F3C">
        <w:rPr>
          <w:rFonts w:ascii="Calibri" w:hAnsi="Calibri" w:cs="Calibri"/>
          <w:sz w:val="22"/>
          <w:szCs w:val="22"/>
        </w:rPr>
        <w:t>idee de proiect și totodată, nu va mai solicita în perioada 2021-2027 sprijin pentru elaborarea ace</w:t>
      </w:r>
      <w:r w:rsidR="00E700B8" w:rsidRPr="002A1F3C">
        <w:rPr>
          <w:rFonts w:ascii="Calibri" w:hAnsi="Calibri" w:cs="Calibri"/>
          <w:sz w:val="22"/>
          <w:szCs w:val="22"/>
        </w:rPr>
        <w:t>l</w:t>
      </w:r>
      <w:r w:rsidR="002A1F3C">
        <w:rPr>
          <w:rFonts w:ascii="Calibri" w:hAnsi="Calibri" w:cs="Calibri"/>
          <w:sz w:val="22"/>
          <w:szCs w:val="22"/>
        </w:rPr>
        <w:t>uiași</w:t>
      </w:r>
      <w:r w:rsidR="007E2F9A" w:rsidRPr="002A1F3C">
        <w:rPr>
          <w:rFonts w:ascii="Calibri" w:hAnsi="Calibri" w:cs="Calibri"/>
          <w:sz w:val="22"/>
          <w:szCs w:val="22"/>
        </w:rPr>
        <w:t xml:space="preserve"> tip de documente ca cele elaborate prin acest </w:t>
      </w:r>
      <w:r w:rsidR="008A3505">
        <w:rPr>
          <w:rFonts w:ascii="Calibri" w:hAnsi="Calibri" w:cs="Calibri"/>
          <w:sz w:val="22"/>
          <w:szCs w:val="22"/>
        </w:rPr>
        <w:t>apel</w:t>
      </w:r>
      <w:r w:rsidR="007E2F9A" w:rsidRPr="002A1F3C">
        <w:rPr>
          <w:rFonts w:ascii="Calibri" w:hAnsi="Calibri" w:cs="Calibri"/>
          <w:sz w:val="22"/>
          <w:szCs w:val="22"/>
        </w:rPr>
        <w:t>.</w:t>
      </w:r>
    </w:p>
    <w:p w14:paraId="7F7F565B" w14:textId="6DFB43D7" w:rsidR="000C74CF" w:rsidRPr="002A1F3C" w:rsidRDefault="000C74CF" w:rsidP="007E2F9A">
      <w:pPr>
        <w:pStyle w:val="ListParagraph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Regimul juridic al bunului imobil, din punct de vedere al dreptului de proprietate/administrare/folosință:</w:t>
      </w:r>
    </w:p>
    <w:p w14:paraId="471F75D2" w14:textId="614B8C55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 este clarificat</w:t>
      </w:r>
    </w:p>
    <w:p w14:paraId="2A538FA4" w14:textId="76DD4866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în curs de definitivare</w:t>
      </w:r>
    </w:p>
    <w:p w14:paraId="222F7707" w14:textId="5EFA94EE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clarificat</w:t>
      </w:r>
    </w:p>
    <w:p w14:paraId="6207F512" w14:textId="1F9527E9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Înțeleg că dacă fișa de proiect nu este completă cu privire la toate detaliile și aspectele solicitate, ar putea fi respinsă.</w:t>
      </w:r>
    </w:p>
    <w:p w14:paraId="3828D81B" w14:textId="54F69B1E" w:rsidR="00FF1BAE" w:rsidRPr="002A1F3C" w:rsidRDefault="00FF1BAE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Declar că ideea de proiect/proiectul pentru care se dore</w:t>
      </w:r>
      <w:r w:rsidR="002A1F3C" w:rsidRPr="002A1F3C">
        <w:rPr>
          <w:rFonts w:ascii="Calibri" w:hAnsi="Calibri" w:cs="Calibri"/>
          <w:sz w:val="22"/>
          <w:szCs w:val="22"/>
        </w:rPr>
        <w:t>ș</w:t>
      </w:r>
      <w:r w:rsidRPr="002A1F3C">
        <w:rPr>
          <w:rFonts w:ascii="Calibri" w:hAnsi="Calibri" w:cs="Calibri"/>
          <w:sz w:val="22"/>
          <w:szCs w:val="22"/>
        </w:rPr>
        <w:t>te realizarea documenta</w:t>
      </w:r>
      <w:r w:rsidR="002A1F3C" w:rsidRPr="002A1F3C">
        <w:rPr>
          <w:rFonts w:ascii="Calibri" w:hAnsi="Calibri" w:cs="Calibri"/>
          <w:sz w:val="22"/>
          <w:szCs w:val="22"/>
        </w:rPr>
        <w:t>ț</w:t>
      </w:r>
      <w:r w:rsidRPr="002A1F3C">
        <w:rPr>
          <w:rFonts w:ascii="Calibri" w:hAnsi="Calibri" w:cs="Calibri"/>
          <w:sz w:val="22"/>
          <w:szCs w:val="22"/>
        </w:rPr>
        <w:t>iei potrivit OUG 88/2020</w:t>
      </w:r>
      <w:r w:rsidR="00E700B8" w:rsidRPr="002A1F3C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 xml:space="preserve">este inclus </w:t>
      </w:r>
      <w:r w:rsidR="002A1F3C" w:rsidRPr="002A1F3C">
        <w:rPr>
          <w:rFonts w:ascii="Calibri" w:hAnsi="Calibri" w:cs="Calibri"/>
          <w:sz w:val="22"/>
          <w:szCs w:val="22"/>
        </w:rPr>
        <w:t>î</w:t>
      </w:r>
      <w:r w:rsidRPr="002A1F3C">
        <w:rPr>
          <w:rFonts w:ascii="Calibri" w:hAnsi="Calibri" w:cs="Calibri"/>
          <w:sz w:val="22"/>
          <w:szCs w:val="22"/>
        </w:rPr>
        <w:t>ntr-o strategie/strategii/PMUD/alte studii de planificare aprobat</w:t>
      </w:r>
      <w:r w:rsidR="002A1F3C" w:rsidRPr="002A1F3C">
        <w:rPr>
          <w:rFonts w:ascii="Calibri" w:hAnsi="Calibri" w:cs="Calibri"/>
          <w:sz w:val="22"/>
          <w:szCs w:val="22"/>
        </w:rPr>
        <w:t>e.</w:t>
      </w:r>
      <w:r w:rsidRPr="002A1F3C">
        <w:rPr>
          <w:rFonts w:ascii="Calibri" w:hAnsi="Calibri" w:cs="Calibri"/>
          <w:sz w:val="22"/>
          <w:szCs w:val="22"/>
        </w:rPr>
        <w:t xml:space="preserve"> </w:t>
      </w:r>
    </w:p>
    <w:p w14:paraId="63DA1AB1" w14:textId="77777777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Prezenta declarație a fost completată având cunoștință de prevederile Codului penal.</w:t>
      </w:r>
    </w:p>
    <w:p w14:paraId="413ED3B7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79EECED7" w14:textId="501BB858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Nume și prenume</w:t>
      </w:r>
      <w:r w:rsidR="002A1F3C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reprezentant legal</w:t>
      </w:r>
      <w:r w:rsidR="002A1F3C" w:rsidRPr="002A1F3C">
        <w:rPr>
          <w:rFonts w:ascii="Calibri" w:hAnsi="Calibri" w:cs="Calibri"/>
          <w:sz w:val="22"/>
          <w:szCs w:val="22"/>
        </w:rPr>
        <w:t>*</w:t>
      </w:r>
      <w:r w:rsidRPr="002A1F3C">
        <w:rPr>
          <w:rFonts w:ascii="Calibri" w:hAnsi="Calibri" w:cs="Calibri"/>
          <w:sz w:val="22"/>
          <w:szCs w:val="22"/>
        </w:rPr>
        <w:t xml:space="preserve"> </w:t>
      </w:r>
    </w:p>
    <w:p w14:paraId="6CDC04E9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4FB54D3D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Semnătura </w:t>
      </w:r>
    </w:p>
    <w:p w14:paraId="7960FAE4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30B3769F" w14:textId="63C714A1" w:rsid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Data</w:t>
      </w:r>
    </w:p>
    <w:p w14:paraId="676F3F00" w14:textId="31D0CD06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325639D8" w14:textId="30F5E511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0A0FEB70" w14:textId="77777777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67DA30D1" w14:textId="5658EB27" w:rsidR="002A1F3C" w:rsidRPr="002A1F3C" w:rsidRDefault="002A1F3C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*</w:t>
      </w:r>
      <w:r w:rsidRPr="008A3505">
        <w:rPr>
          <w:rFonts w:ascii="Calibri" w:hAnsi="Calibri" w:cs="Calibri"/>
          <w:b/>
          <w:bCs/>
          <w:sz w:val="18"/>
          <w:szCs w:val="18"/>
        </w:rPr>
        <w:t xml:space="preserve">Declarație va fi semnată </w:t>
      </w:r>
      <w:r w:rsidR="00242940" w:rsidRPr="008A3505">
        <w:rPr>
          <w:rFonts w:ascii="Calibri" w:hAnsi="Calibri" w:cs="Calibri"/>
          <w:b/>
          <w:bCs/>
          <w:sz w:val="18"/>
          <w:szCs w:val="18"/>
        </w:rPr>
        <w:t>obligatoriu</w:t>
      </w:r>
      <w:r w:rsidRPr="008A3505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F2406" w:rsidRPr="008A3505">
        <w:rPr>
          <w:rFonts w:ascii="Calibri" w:hAnsi="Calibri" w:cs="Calibri"/>
          <w:b/>
          <w:bCs/>
          <w:sz w:val="18"/>
          <w:szCs w:val="18"/>
        </w:rPr>
        <w:t xml:space="preserve">numai </w:t>
      </w:r>
      <w:r w:rsidRPr="008A3505">
        <w:rPr>
          <w:rFonts w:ascii="Calibri" w:hAnsi="Calibri" w:cs="Calibri"/>
          <w:b/>
          <w:bCs/>
          <w:sz w:val="18"/>
          <w:szCs w:val="18"/>
        </w:rPr>
        <w:t>de reprezentantul legal</w:t>
      </w:r>
    </w:p>
    <w:sectPr w:rsidR="002A1F3C" w:rsidRPr="002A1F3C" w:rsidSect="002A1F3C">
      <w:headerReference w:type="default" r:id="rId8"/>
      <w:pgSz w:w="11906" w:h="16838" w:code="9"/>
      <w:pgMar w:top="1418" w:right="90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0E1BC" w14:textId="77777777" w:rsidR="00153DC9" w:rsidRDefault="00153DC9" w:rsidP="00BA41EB">
      <w:pPr>
        <w:spacing w:before="0" w:after="0"/>
      </w:pPr>
      <w:r>
        <w:separator/>
      </w:r>
    </w:p>
  </w:endnote>
  <w:endnote w:type="continuationSeparator" w:id="0">
    <w:p w14:paraId="7676A2EE" w14:textId="77777777" w:rsidR="00153DC9" w:rsidRDefault="00153DC9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D5186" w14:textId="77777777" w:rsidR="00153DC9" w:rsidRDefault="00153DC9" w:rsidP="00BA41EB">
      <w:pPr>
        <w:spacing w:before="0" w:after="0"/>
      </w:pPr>
      <w:r>
        <w:separator/>
      </w:r>
    </w:p>
  </w:footnote>
  <w:footnote w:type="continuationSeparator" w:id="0">
    <w:p w14:paraId="01A95389" w14:textId="77777777" w:rsidR="00153DC9" w:rsidRDefault="00153DC9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CA3CD" w14:textId="5CE6C3AF" w:rsidR="00D459B4" w:rsidRPr="00564D5D" w:rsidRDefault="00B73899" w:rsidP="00B73899">
    <w:pPr>
      <w:pStyle w:val="Normal1"/>
      <w:tabs>
        <w:tab w:val="left" w:pos="3891"/>
        <w:tab w:val="right" w:pos="9922"/>
      </w:tabs>
      <w:spacing w:before="0" w:after="0"/>
      <w:jc w:val="left"/>
      <w:rPr>
        <w:rFonts w:cs="Arial"/>
        <w:b/>
        <w:bCs/>
        <w:color w:val="333333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4D287" wp14:editId="0FBB5843">
          <wp:simplePos x="0" y="0"/>
          <wp:positionH relativeFrom="margin">
            <wp:posOffset>1423035</wp:posOffset>
          </wp:positionH>
          <wp:positionV relativeFrom="paragraph">
            <wp:posOffset>-125095</wp:posOffset>
          </wp:positionV>
          <wp:extent cx="3761105" cy="975360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color w:val="333333"/>
        <w:szCs w:val="20"/>
      </w:rPr>
      <w:tab/>
    </w:r>
    <w:r>
      <w:rPr>
        <w:rFonts w:cs="Arial"/>
        <w:b/>
        <w:bCs/>
        <w:color w:val="333333"/>
        <w:szCs w:val="20"/>
      </w:rPr>
      <w:tab/>
    </w:r>
    <w:r w:rsidR="00E702F6">
      <w:rPr>
        <w:rFonts w:cs="Arial"/>
        <w:b/>
        <w:bCs/>
        <w:color w:val="333333"/>
        <w:szCs w:val="20"/>
      </w:rPr>
      <w:t>Anexa</w:t>
    </w:r>
    <w:r w:rsidR="00AF2406">
      <w:rPr>
        <w:rFonts w:cs="Arial"/>
        <w:b/>
        <w:bCs/>
        <w:color w:val="333333"/>
        <w:szCs w:val="20"/>
      </w:rPr>
      <w:t>-6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503CB6"/>
    <w:multiLevelType w:val="hybridMultilevel"/>
    <w:tmpl w:val="D24E9E0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C96D8D"/>
    <w:multiLevelType w:val="hybridMultilevel"/>
    <w:tmpl w:val="42040320"/>
    <w:lvl w:ilvl="0" w:tplc="251061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4DE3"/>
    <w:rsid w:val="00062646"/>
    <w:rsid w:val="00080E88"/>
    <w:rsid w:val="0009207C"/>
    <w:rsid w:val="00093BC9"/>
    <w:rsid w:val="00093BEF"/>
    <w:rsid w:val="000A1279"/>
    <w:rsid w:val="000C74CF"/>
    <w:rsid w:val="000E2715"/>
    <w:rsid w:val="000E7DBE"/>
    <w:rsid w:val="00127E13"/>
    <w:rsid w:val="00135EEC"/>
    <w:rsid w:val="001511CB"/>
    <w:rsid w:val="00153DC9"/>
    <w:rsid w:val="001571E5"/>
    <w:rsid w:val="00164A64"/>
    <w:rsid w:val="001818B2"/>
    <w:rsid w:val="0018568C"/>
    <w:rsid w:val="001B61A6"/>
    <w:rsid w:val="001F0AA3"/>
    <w:rsid w:val="002311F9"/>
    <w:rsid w:val="002346CB"/>
    <w:rsid w:val="00242940"/>
    <w:rsid w:val="00270A45"/>
    <w:rsid w:val="002A1F3C"/>
    <w:rsid w:val="002E0E0A"/>
    <w:rsid w:val="0036377E"/>
    <w:rsid w:val="003674E3"/>
    <w:rsid w:val="003E4F6E"/>
    <w:rsid w:val="003E52F4"/>
    <w:rsid w:val="003E7B59"/>
    <w:rsid w:val="00406139"/>
    <w:rsid w:val="004124B9"/>
    <w:rsid w:val="00423F9B"/>
    <w:rsid w:val="00440820"/>
    <w:rsid w:val="00447A1F"/>
    <w:rsid w:val="00461F4C"/>
    <w:rsid w:val="0047147E"/>
    <w:rsid w:val="00486A9B"/>
    <w:rsid w:val="004A1B27"/>
    <w:rsid w:val="00554CBC"/>
    <w:rsid w:val="00564D5D"/>
    <w:rsid w:val="00580437"/>
    <w:rsid w:val="00621C67"/>
    <w:rsid w:val="00663E9F"/>
    <w:rsid w:val="006D1530"/>
    <w:rsid w:val="00712172"/>
    <w:rsid w:val="00737086"/>
    <w:rsid w:val="007543B8"/>
    <w:rsid w:val="007546BA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A3505"/>
    <w:rsid w:val="008B05F5"/>
    <w:rsid w:val="008F1317"/>
    <w:rsid w:val="00916B7F"/>
    <w:rsid w:val="009430D0"/>
    <w:rsid w:val="009820F9"/>
    <w:rsid w:val="009B70A4"/>
    <w:rsid w:val="009C35EC"/>
    <w:rsid w:val="009E3629"/>
    <w:rsid w:val="009F137C"/>
    <w:rsid w:val="00A4261D"/>
    <w:rsid w:val="00A576E2"/>
    <w:rsid w:val="00A67348"/>
    <w:rsid w:val="00A93096"/>
    <w:rsid w:val="00AB0107"/>
    <w:rsid w:val="00AD4119"/>
    <w:rsid w:val="00AD5C4A"/>
    <w:rsid w:val="00AF2406"/>
    <w:rsid w:val="00B02B40"/>
    <w:rsid w:val="00B30CD3"/>
    <w:rsid w:val="00B35A7F"/>
    <w:rsid w:val="00B6417C"/>
    <w:rsid w:val="00B677A0"/>
    <w:rsid w:val="00B73899"/>
    <w:rsid w:val="00B7481A"/>
    <w:rsid w:val="00B91D9B"/>
    <w:rsid w:val="00BA41EB"/>
    <w:rsid w:val="00BC6F59"/>
    <w:rsid w:val="00BD5F4B"/>
    <w:rsid w:val="00C11749"/>
    <w:rsid w:val="00C33B69"/>
    <w:rsid w:val="00C44069"/>
    <w:rsid w:val="00C654DF"/>
    <w:rsid w:val="00C84758"/>
    <w:rsid w:val="00C931C3"/>
    <w:rsid w:val="00CB53C0"/>
    <w:rsid w:val="00CE731C"/>
    <w:rsid w:val="00D21E20"/>
    <w:rsid w:val="00D21E26"/>
    <w:rsid w:val="00D35C48"/>
    <w:rsid w:val="00D3759D"/>
    <w:rsid w:val="00D425AE"/>
    <w:rsid w:val="00D459B4"/>
    <w:rsid w:val="00E00476"/>
    <w:rsid w:val="00E13F2C"/>
    <w:rsid w:val="00E21EEF"/>
    <w:rsid w:val="00E32ACF"/>
    <w:rsid w:val="00E37056"/>
    <w:rsid w:val="00E63C5C"/>
    <w:rsid w:val="00E700B8"/>
    <w:rsid w:val="00E702F6"/>
    <w:rsid w:val="00EC1645"/>
    <w:rsid w:val="00EE6225"/>
    <w:rsid w:val="00EF1703"/>
    <w:rsid w:val="00F119D3"/>
    <w:rsid w:val="00F13824"/>
    <w:rsid w:val="00F3305E"/>
    <w:rsid w:val="00FA6AD4"/>
    <w:rsid w:val="00FB6EBC"/>
    <w:rsid w:val="00FC2FAD"/>
    <w:rsid w:val="00FF1BAE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C2BAA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1D16-BDF2-431E-A687-C47D150A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Radu</cp:lastModifiedBy>
  <cp:revision>16</cp:revision>
  <cp:lastPrinted>2020-07-27T05:54:00Z</cp:lastPrinted>
  <dcterms:created xsi:type="dcterms:W3CDTF">2020-08-03T08:04:00Z</dcterms:created>
  <dcterms:modified xsi:type="dcterms:W3CDTF">2020-08-06T08:47:00Z</dcterms:modified>
</cp:coreProperties>
</file>