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8C" w:rsidRPr="00534168" w:rsidRDefault="00EE2D8C" w:rsidP="005D4F74">
      <w:pPr>
        <w:spacing w:after="0"/>
        <w:jc w:val="center"/>
        <w:rPr>
          <w:rFonts w:ascii="Helvetica" w:hAnsi="Helvetica"/>
          <w:b/>
        </w:rPr>
      </w:pPr>
    </w:p>
    <w:p w:rsidR="00EE2D8C" w:rsidRPr="00534168" w:rsidRDefault="00EE2D8C" w:rsidP="005D4F74">
      <w:pPr>
        <w:spacing w:after="0"/>
        <w:jc w:val="center"/>
        <w:rPr>
          <w:rFonts w:ascii="Helvetica" w:hAnsi="Helvetica"/>
          <w:b/>
        </w:rPr>
      </w:pPr>
    </w:p>
    <w:p w:rsidR="00716907" w:rsidRPr="00534168" w:rsidRDefault="00716907" w:rsidP="005D4F74">
      <w:pPr>
        <w:spacing w:after="0"/>
        <w:jc w:val="center"/>
        <w:rPr>
          <w:rFonts w:ascii="Helvetica" w:hAnsi="Helvetica"/>
          <w:b/>
        </w:rPr>
      </w:pPr>
      <w:r w:rsidRPr="00534168">
        <w:rPr>
          <w:rFonts w:ascii="Helvetica" w:hAnsi="Helvetica"/>
          <w:b/>
        </w:rPr>
        <w:t>CAIET DE SARCINI</w:t>
      </w:r>
      <w:r w:rsidR="005B0CA5" w:rsidRPr="00534168">
        <w:rPr>
          <w:rFonts w:ascii="Helvetica" w:hAnsi="Helvetica"/>
          <w:b/>
        </w:rPr>
        <w:t xml:space="preserve"> – SERVICII MEDICALE</w:t>
      </w:r>
    </w:p>
    <w:p w:rsidR="005D4F74" w:rsidRDefault="005D4F74" w:rsidP="005D4F74">
      <w:pPr>
        <w:spacing w:after="0"/>
        <w:jc w:val="center"/>
        <w:rPr>
          <w:rFonts w:ascii="Helvetica" w:hAnsi="Helvetica"/>
          <w:b/>
        </w:rPr>
      </w:pPr>
    </w:p>
    <w:p w:rsidR="0021252A" w:rsidRPr="00534168" w:rsidRDefault="0021252A" w:rsidP="005D4F74">
      <w:pPr>
        <w:spacing w:after="0"/>
        <w:jc w:val="center"/>
        <w:rPr>
          <w:rFonts w:ascii="Helvetica" w:hAnsi="Helvetica"/>
          <w:b/>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985"/>
      </w:tblGrid>
      <w:tr w:rsidR="00F7378C" w:rsidRPr="00534168" w:rsidTr="00EE2D8C">
        <w:trPr>
          <w:trHeight w:val="298"/>
        </w:trPr>
        <w:tc>
          <w:tcPr>
            <w:tcW w:w="10065" w:type="dxa"/>
            <w:gridSpan w:val="2"/>
            <w:tcBorders>
              <w:top w:val="single" w:sz="4" w:space="0" w:color="000000"/>
              <w:left w:val="single" w:sz="4" w:space="0" w:color="000000"/>
              <w:bottom w:val="single" w:sz="4" w:space="0" w:color="000000"/>
              <w:right w:val="single" w:sz="4" w:space="0" w:color="auto"/>
            </w:tcBorders>
            <w:shd w:val="clear" w:color="auto" w:fill="auto"/>
          </w:tcPr>
          <w:p w:rsidR="00501A27" w:rsidRPr="00534168" w:rsidRDefault="00501A27" w:rsidP="00501A27">
            <w:pPr>
              <w:spacing w:after="0"/>
              <w:jc w:val="center"/>
              <w:rPr>
                <w:rFonts w:ascii="Helvetica" w:hAnsi="Helvetica"/>
                <w:b/>
              </w:rPr>
            </w:pPr>
            <w:r w:rsidRPr="00534168">
              <w:rPr>
                <w:rFonts w:ascii="Helvetica" w:hAnsi="Helvetica"/>
                <w:b/>
              </w:rPr>
              <w:t>Specificaţii tehnice minime</w:t>
            </w:r>
            <w:r w:rsidR="00FD346B" w:rsidRPr="00534168">
              <w:rPr>
                <w:rFonts w:ascii="Helvetica" w:hAnsi="Helvetica"/>
                <w:b/>
              </w:rPr>
              <w: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bookmarkStart w:id="0" w:name="RANGE!A1:B249"/>
            <w:r w:rsidRPr="00534168">
              <w:rPr>
                <w:rFonts w:ascii="Helvetica" w:eastAsia="Times New Roman" w:hAnsi="Helvetica" w:cs="Arial"/>
                <w:b/>
                <w:bCs/>
              </w:rPr>
              <w:t>CONSULTANTA DE MEDICINA MUNCII</w:t>
            </w:r>
            <w:bookmarkEnd w:id="0"/>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DA67C9" w:rsidP="00F7378C">
            <w:pPr>
              <w:spacing w:after="0"/>
              <w:rPr>
                <w:rFonts w:ascii="Helvetica" w:eastAsia="Times New Roman" w:hAnsi="Helvetica" w:cs="Arial"/>
              </w:rPr>
            </w:pPr>
            <w:r w:rsidRPr="00534168">
              <w:rPr>
                <w:rFonts w:ascii="Helvetica" w:hAnsi="Helvetica"/>
              </w:rPr>
              <w:t>Servicii medicale medicina muncii conform legislaţiei în vigoare (HG 355/2007 privind supravegherea sănătăţii lucratorilor publicată în MO nr. 332</w:t>
            </w:r>
            <w:r w:rsidR="0021252A">
              <w:rPr>
                <w:rFonts w:ascii="Helvetica" w:hAnsi="Helvetica"/>
              </w:rPr>
              <w:t>/</w:t>
            </w:r>
            <w:r w:rsidRPr="00534168">
              <w:rPr>
                <w:rFonts w:ascii="Helvetica" w:hAnsi="Helvetica"/>
              </w:rPr>
              <w:t>17.05.2007 şi legea nr. 319/2006)</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EE2D8C" w:rsidP="00F7378C">
            <w:pPr>
              <w:spacing w:after="0"/>
              <w:rPr>
                <w:rFonts w:ascii="Helvetica" w:eastAsia="Times New Roman" w:hAnsi="Helvetica" w:cs="Arial"/>
              </w:rPr>
            </w:pPr>
            <w:r w:rsidRPr="00534168">
              <w:rPr>
                <w:rFonts w:ascii="Helvetica" w:hAnsi="Helvetica"/>
              </w:rPr>
              <w:t>C</w:t>
            </w:r>
            <w:r w:rsidR="00DA67C9" w:rsidRPr="00534168">
              <w:rPr>
                <w:rFonts w:ascii="Helvetica" w:hAnsi="Helvetica"/>
              </w:rPr>
              <w:t>ontrolul medical la angajare, controlul medical periodic, controlul medical la reluarea activităţii, controlul medical de adaptare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F7378C">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EE2D8C" w:rsidP="00EE2D8C">
            <w:pPr>
              <w:spacing w:after="0"/>
              <w:rPr>
                <w:rFonts w:ascii="Helvetica" w:eastAsia="Times New Roman" w:hAnsi="Helvetica" w:cs="Arial"/>
              </w:rPr>
            </w:pPr>
            <w:r w:rsidRPr="00534168">
              <w:rPr>
                <w:rFonts w:ascii="Helvetica" w:hAnsi="Helvetica"/>
              </w:rPr>
              <w:t>A</w:t>
            </w:r>
            <w:r w:rsidR="00DA67C9" w:rsidRPr="00534168">
              <w:rPr>
                <w:rFonts w:ascii="Helvetica" w:hAnsi="Helvetica"/>
              </w:rPr>
              <w:t>ctivităţi specifice de promovare a sănătăţii la locul de muncă efectuate de medicul de medicina muncii şi de alţi medici specialişti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F7378C">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EE2D8C" w:rsidP="00884ED9">
            <w:pPr>
              <w:spacing w:after="0" w:line="240" w:lineRule="auto"/>
              <w:rPr>
                <w:rFonts w:ascii="Helvetica" w:eastAsia="Times New Roman" w:hAnsi="Helvetica" w:cs="Arial"/>
              </w:rPr>
            </w:pPr>
            <w:r w:rsidRPr="00534168">
              <w:rPr>
                <w:rFonts w:ascii="Helvetica" w:hAnsi="Helvetica"/>
              </w:rPr>
              <w:t>A</w:t>
            </w:r>
            <w:r w:rsidR="00DA67C9" w:rsidRPr="00534168">
              <w:rPr>
                <w:rFonts w:ascii="Helvetica" w:hAnsi="Helvetica"/>
              </w:rPr>
              <w:t>ctivităţi de consiliere privind sănătatea angajaţilor</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EE2D8C" w:rsidP="00F7378C">
            <w:pPr>
              <w:spacing w:after="0"/>
              <w:rPr>
                <w:rFonts w:ascii="Helvetica" w:eastAsia="Times New Roman" w:hAnsi="Helvetica" w:cs="Arial"/>
              </w:rPr>
            </w:pPr>
            <w:r w:rsidRPr="00534168">
              <w:rPr>
                <w:rFonts w:ascii="Helvetica" w:eastAsia="Times New Roman" w:hAnsi="Helvetica" w:cs="Arial"/>
              </w:rPr>
              <w:t>P</w:t>
            </w:r>
            <w:r w:rsidR="00DA67C9" w:rsidRPr="00534168">
              <w:rPr>
                <w:rFonts w:ascii="Helvetica" w:hAnsi="Helvetica"/>
              </w:rPr>
              <w:t>articiparea la Comitetele de Siguranţă şi Securitate în muncă trimestrial sau la orice solicitare din partea institutiei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EE2D8C" w:rsidP="00884ED9">
            <w:pPr>
              <w:spacing w:after="0" w:line="240" w:lineRule="auto"/>
              <w:rPr>
                <w:rFonts w:ascii="Helvetica" w:eastAsia="Times New Roman" w:hAnsi="Helvetica" w:cs="Arial"/>
              </w:rPr>
            </w:pPr>
            <w:r w:rsidRPr="00534168">
              <w:rPr>
                <w:rFonts w:ascii="Helvetica" w:eastAsia="Times New Roman" w:hAnsi="Helvetica" w:cs="Arial"/>
              </w:rPr>
              <w:t>N</w:t>
            </w:r>
            <w:r w:rsidR="00DA67C9" w:rsidRPr="00534168">
              <w:rPr>
                <w:rFonts w:ascii="Helvetica" w:hAnsi="Helvetica"/>
              </w:rPr>
              <w:t>ominalizarea unei persoane in relatia cu institutia pe probleme de medicina muncii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DA67C9" w:rsidP="00884ED9">
            <w:pPr>
              <w:spacing w:after="0" w:line="240" w:lineRule="auto"/>
              <w:rPr>
                <w:rFonts w:ascii="Helvetica" w:eastAsia="Times New Roman" w:hAnsi="Helvetica" w:cs="Arial"/>
              </w:rPr>
            </w:pPr>
            <w:r w:rsidRPr="00534168">
              <w:rPr>
                <w:rFonts w:ascii="Helvetica" w:hAnsi="Helvetica"/>
              </w:rPr>
              <w:t>Curs de acordare a primului ajutor (pentru un numar limitat de angajati) - efectuat la sediul institutiei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DA67C9" w:rsidRPr="00534168" w:rsidRDefault="00DA67C9" w:rsidP="00EE2D8C">
            <w:pPr>
              <w:spacing w:after="0"/>
              <w:rPr>
                <w:rFonts w:ascii="Helvetica" w:hAnsi="Helvetica"/>
              </w:rPr>
            </w:pPr>
            <w:r w:rsidRPr="00534168">
              <w:rPr>
                <w:rFonts w:ascii="Helvetica" w:hAnsi="Helvetica"/>
              </w:rPr>
              <w:t>Programe de profilaxie organizate la sediul institutiei:</w:t>
            </w:r>
          </w:p>
          <w:p w:rsidR="00884ED9" w:rsidRPr="00534168" w:rsidRDefault="00DA67C9" w:rsidP="00DA67C9">
            <w:pPr>
              <w:spacing w:after="0" w:line="240" w:lineRule="auto"/>
              <w:rPr>
                <w:rFonts w:ascii="Helvetica" w:eastAsia="Times New Roman" w:hAnsi="Helvetica" w:cs="Arial"/>
              </w:rPr>
            </w:pPr>
            <w:r w:rsidRPr="00534168">
              <w:rPr>
                <w:rFonts w:ascii="Helvetica" w:hAnsi="Helvetica"/>
              </w:rPr>
              <w:t>managementul stresului, profilaxia bolilor cardiovasculare, amenajarea ergonomica a postului de munca, programe de nutritie, saptamana sanatatii, lectii de educatie sanitara etc.</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SCREENING (conform ghidurilor medicale internationale)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0A7A4F">
            <w:pPr>
              <w:spacing w:after="0" w:line="240" w:lineRule="auto"/>
              <w:rPr>
                <w:rFonts w:ascii="Helvetica" w:eastAsia="Times New Roman" w:hAnsi="Helvetica" w:cs="Arial"/>
                <w:b/>
                <w:bCs/>
              </w:rPr>
            </w:pPr>
            <w:r w:rsidRPr="00534168">
              <w:rPr>
                <w:rFonts w:ascii="Helvetica" w:eastAsia="Times New Roman" w:hAnsi="Helvetica" w:cs="Arial"/>
                <w:b/>
                <w:bCs/>
              </w:rPr>
              <w:t xml:space="preserve">1. Anamneza si istoricul medical al fiecarui angajat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9845C7">
            <w:pPr>
              <w:spacing w:after="0" w:line="240" w:lineRule="auto"/>
              <w:rPr>
                <w:rFonts w:ascii="Helvetica" w:eastAsia="Times New Roman" w:hAnsi="Helvetica" w:cs="Arial"/>
                <w:b/>
                <w:bCs/>
              </w:rPr>
            </w:pPr>
            <w:r w:rsidRPr="00534168">
              <w:rPr>
                <w:rFonts w:ascii="Helvetica" w:eastAsia="Times New Roman" w:hAnsi="Helvetica" w:cs="Arial"/>
                <w:b/>
                <w:bCs/>
              </w:rPr>
              <w:t>2. Set anual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 abdomen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Electrocardiograma de repaus</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Test Papanicolau in mediu lichid/ PSA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Sumar de urina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Glicemia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Colesterol total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Hemoleucograma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VSH</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Transaminaze (TGO, TGP)</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Trigliceride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Creatinina Serica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Colesterol Total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HDL, LDL Colesterol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Uree serica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Bilirubina Totala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Magneziu</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Calciu Total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Proteine serice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 (o data/an)</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0A7A4F">
            <w:pPr>
              <w:spacing w:after="0" w:line="240" w:lineRule="auto"/>
              <w:rPr>
                <w:rFonts w:ascii="Helvetica" w:eastAsia="Times New Roman" w:hAnsi="Helvetica" w:cs="Arial"/>
                <w:b/>
                <w:bCs/>
              </w:rPr>
            </w:pPr>
            <w:r w:rsidRPr="00534168">
              <w:rPr>
                <w:rFonts w:ascii="Helvetica" w:eastAsia="Times New Roman" w:hAnsi="Helvetica" w:cs="Arial"/>
                <w:b/>
                <w:bCs/>
              </w:rPr>
              <w:lastRenderedPageBreak/>
              <w:t>3. Recomandari in functie de rezultatele obtinute la screening si analize (consultatia)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MEDICINA DE URGENTA</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02226D" w:rsidP="0002226D">
            <w:pPr>
              <w:spacing w:after="0" w:line="240" w:lineRule="auto"/>
              <w:rPr>
                <w:rFonts w:ascii="Helvetica" w:eastAsia="Times New Roman" w:hAnsi="Helvetica" w:cs="Arial"/>
              </w:rPr>
            </w:pPr>
            <w:r w:rsidRPr="00534168">
              <w:rPr>
                <w:rFonts w:ascii="Helvetica" w:eastAsia="Times New Roman" w:hAnsi="Helvetica" w:cs="Arial"/>
              </w:rPr>
              <w:t xml:space="preserve">Asistenta medicala de urgenta si servicii de Ambulanta 24h/7 </w:t>
            </w:r>
            <w:r w:rsidR="00884ED9" w:rsidRPr="00534168">
              <w:rPr>
                <w:rFonts w:ascii="Helvetica" w:eastAsia="Times New Roman" w:hAnsi="Helvetica" w:cs="Arial"/>
              </w:rPr>
              <w:br/>
              <w:t>(</w:t>
            </w:r>
            <w:r w:rsidRPr="00534168">
              <w:rPr>
                <w:rFonts w:ascii="Helvetica" w:eastAsia="Times New Roman" w:hAnsi="Helvetica" w:cs="Arial"/>
              </w:rPr>
              <w:t>cel putin in orasul resedinta al Clinicilor si a Spitalului</w:t>
            </w:r>
            <w:r w:rsidR="00884ED9" w:rsidRPr="00534168">
              <w:rPr>
                <w:rFonts w:ascii="Helvetica" w:eastAsia="Times New Roman" w:hAnsi="Helvetica" w:cs="Arial"/>
              </w:rPr>
              <w:t>)</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F45733">
            <w:pPr>
              <w:spacing w:after="0" w:line="240" w:lineRule="auto"/>
              <w:rPr>
                <w:rFonts w:ascii="Helvetica" w:eastAsia="Times New Roman" w:hAnsi="Helvetica" w:cs="Arial"/>
                <w:b/>
                <w:bCs/>
              </w:rPr>
            </w:pPr>
            <w:r w:rsidRPr="00534168">
              <w:rPr>
                <w:rFonts w:ascii="Helvetica" w:eastAsia="Times New Roman" w:hAnsi="Helvetica" w:cs="Arial"/>
                <w:b/>
                <w:bCs/>
              </w:rPr>
              <w:t xml:space="preserve">Camera de garda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Luni - duminica, 8.00 - 20.00</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5951FE" w:rsidP="00884ED9">
            <w:pPr>
              <w:spacing w:after="0" w:line="240" w:lineRule="auto"/>
              <w:jc w:val="center"/>
              <w:rPr>
                <w:rFonts w:ascii="Helvetica" w:eastAsia="Times New Roman" w:hAnsi="Helvetica" w:cs="Arial"/>
              </w:rPr>
            </w:pPr>
            <w:r w:rsidRPr="00534168">
              <w:rPr>
                <w:rFonts w:ascii="Helvetica" w:eastAsia="Times New Roman" w:hAnsi="Helvetica" w:cs="Arial"/>
              </w:rPr>
              <w:t>m</w:t>
            </w:r>
            <w:r w:rsidR="00AF5B0D" w:rsidRPr="00534168">
              <w:rPr>
                <w:rFonts w:ascii="Helvetica" w:eastAsia="Times New Roman" w:hAnsi="Helvetica" w:cs="Arial"/>
              </w:rPr>
              <w:t xml:space="preserve">in </w:t>
            </w:r>
            <w:r w:rsidR="00884ED9" w:rsidRPr="00534168">
              <w:rPr>
                <w:rFonts w:ascii="Helvetica" w:eastAsia="Times New Roman" w:hAnsi="Helvetica" w:cs="Arial"/>
              </w:rPr>
              <w:t>20%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Luni - duminica, 20.00 - 08.00</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5951FE" w:rsidP="00884ED9">
            <w:pPr>
              <w:spacing w:after="0" w:line="240" w:lineRule="auto"/>
              <w:jc w:val="center"/>
              <w:rPr>
                <w:rFonts w:ascii="Helvetica" w:eastAsia="Times New Roman" w:hAnsi="Helvetica" w:cs="Arial"/>
              </w:rPr>
            </w:pPr>
            <w:r w:rsidRPr="00534168">
              <w:rPr>
                <w:rFonts w:ascii="Helvetica" w:eastAsia="Times New Roman" w:hAnsi="Helvetica" w:cs="Arial"/>
              </w:rPr>
              <w:t>m</w:t>
            </w:r>
            <w:r w:rsidR="00AF5B0D" w:rsidRPr="00534168">
              <w:rPr>
                <w:rFonts w:ascii="Helvetica" w:eastAsia="Times New Roman" w:hAnsi="Helvetica" w:cs="Arial"/>
              </w:rPr>
              <w:t xml:space="preserve">in </w:t>
            </w:r>
            <w:r w:rsidR="00884ED9" w:rsidRPr="00534168">
              <w:rPr>
                <w:rFonts w:ascii="Helvetica" w:eastAsia="Times New Roman" w:hAnsi="Helvetica" w:cs="Arial"/>
              </w:rPr>
              <w:t>20%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SPECIALITATI MEDICALE</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Medicina Generala/ Interne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56177">
            <w:pPr>
              <w:spacing w:after="0" w:line="240" w:lineRule="auto"/>
              <w:rPr>
                <w:rFonts w:ascii="Helvetica" w:eastAsia="Times New Roman" w:hAnsi="Helvetica" w:cs="Arial"/>
              </w:rPr>
            </w:pPr>
            <w:r w:rsidRPr="00534168">
              <w:rPr>
                <w:rFonts w:ascii="Helvetica" w:eastAsia="Times New Roman" w:hAnsi="Helvetica" w:cs="Arial"/>
              </w:rPr>
              <w:t xml:space="preserve"> - eliberare certificate medicale/ avize </w:t>
            </w:r>
            <w:r w:rsidR="0022363D" w:rsidRPr="00534168">
              <w:rPr>
                <w:rFonts w:ascii="Helvetica" w:eastAsia="Times New Roman" w:hAnsi="Helvetica" w:cs="Arial"/>
              </w:rPr>
              <w:t>(</w:t>
            </w:r>
            <w:r w:rsidR="00856177" w:rsidRPr="00534168">
              <w:rPr>
                <w:rFonts w:ascii="Helvetica" w:eastAsia="Times New Roman" w:hAnsi="Helvetica" w:cs="Arial"/>
              </w:rPr>
              <w:t>in interes de serviciu, aviz prenuptial</w:t>
            </w:r>
            <w:r w:rsidR="0022363D" w:rsidRPr="00534168">
              <w:rPr>
                <w:rFonts w:ascii="Helvetica" w:eastAsia="Times New Roman" w:hAnsi="Helvetica" w:cs="Arial"/>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highlight w:val="yellow"/>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Obstetrica - ginecologie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colposcopie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protocol de sarcina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ecografie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conform anexa</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Oftalmologie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oftalmoscopie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autorefractometrie cu cicloplegie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biomicroscopie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camp vizual (optopol)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curs adaptare lentile de contact</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examen fund de ochi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injectare subconjunctivala, retrobulbara de medicamente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injectie parabulbara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prescriere ochelari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tonometrie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tratamentul blefaritei cu blephasteam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Dermatologie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Analiza Lampa Wood</w:t>
            </w:r>
          </w:p>
        </w:tc>
        <w:tc>
          <w:tcPr>
            <w:tcW w:w="1985" w:type="dxa"/>
            <w:tcBorders>
              <w:top w:val="nil"/>
              <w:left w:val="nil"/>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Anestezie Locala</w:t>
            </w:r>
          </w:p>
        </w:tc>
        <w:tc>
          <w:tcPr>
            <w:tcW w:w="1985" w:type="dxa"/>
            <w:tcBorders>
              <w:top w:val="nil"/>
              <w:left w:val="nil"/>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Aplicatie Tca/Leziune</w:t>
            </w:r>
          </w:p>
        </w:tc>
        <w:tc>
          <w:tcPr>
            <w:tcW w:w="1985" w:type="dxa"/>
            <w:tcBorders>
              <w:top w:val="nil"/>
              <w:left w:val="nil"/>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Biopsie Cutanata (Manopera)</w:t>
            </w:r>
          </w:p>
        </w:tc>
        <w:tc>
          <w:tcPr>
            <w:tcW w:w="1985" w:type="dxa"/>
            <w:tcBorders>
              <w:top w:val="nil"/>
              <w:left w:val="nil"/>
              <w:bottom w:val="single" w:sz="4" w:space="0" w:color="auto"/>
              <w:right w:val="single" w:sz="4" w:space="0" w:color="auto"/>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700515" w:rsidRPr="00534168" w:rsidRDefault="00700515" w:rsidP="00E05B57">
            <w:pPr>
              <w:spacing w:after="0"/>
              <w:rPr>
                <w:rFonts w:ascii="Helvetica" w:hAnsi="Helvetica" w:cs="Arial"/>
              </w:rPr>
            </w:pPr>
            <w:r w:rsidRPr="00534168">
              <w:rPr>
                <w:rFonts w:ascii="Helvetica" w:hAnsi="Helvetica" w:cs="Arial"/>
              </w:rPr>
              <w:t xml:space="preserve"> - Cauterizare (adenoame, angiom, condiloame, granulom, keratoze, molluscum contagiosum, pendulum, papiloame, veruci, xantelasma)</w:t>
            </w:r>
          </w:p>
        </w:tc>
        <w:tc>
          <w:tcPr>
            <w:tcW w:w="1985" w:type="dxa"/>
            <w:tcBorders>
              <w:top w:val="nil"/>
              <w:left w:val="nil"/>
              <w:bottom w:val="single" w:sz="4" w:space="0" w:color="auto"/>
              <w:right w:val="single" w:sz="4" w:space="0" w:color="auto"/>
            </w:tcBorders>
            <w:shd w:val="clear" w:color="auto" w:fill="auto"/>
            <w:noWrap/>
            <w:vAlign w:val="bottom"/>
            <w:hideMark/>
          </w:tcPr>
          <w:p w:rsidR="00700515" w:rsidRPr="00534168" w:rsidRDefault="00700515">
            <w:pPr>
              <w:jc w:val="center"/>
              <w:rPr>
                <w:rFonts w:ascii="Helvetica" w:hAnsi="Helvetica" w:cs="Arial"/>
              </w:rPr>
            </w:pPr>
            <w:r w:rsidRPr="00534168">
              <w:rPr>
                <w:rFonts w:ascii="Helvetica"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700515" w:rsidRPr="00534168" w:rsidRDefault="00700515" w:rsidP="00E05B57">
            <w:pPr>
              <w:spacing w:after="0"/>
              <w:rPr>
                <w:rFonts w:ascii="Helvetica" w:hAnsi="Helvetica" w:cs="Arial"/>
              </w:rPr>
            </w:pPr>
            <w:r w:rsidRPr="00534168">
              <w:rPr>
                <w:rFonts w:ascii="Helvetica" w:hAnsi="Helvetica" w:cs="Arial"/>
              </w:rPr>
              <w:t xml:space="preserve"> - Crioterapie</w:t>
            </w:r>
          </w:p>
        </w:tc>
        <w:tc>
          <w:tcPr>
            <w:tcW w:w="1985" w:type="dxa"/>
            <w:tcBorders>
              <w:top w:val="nil"/>
              <w:left w:val="nil"/>
              <w:bottom w:val="single" w:sz="4" w:space="0" w:color="auto"/>
              <w:right w:val="single" w:sz="4" w:space="0" w:color="auto"/>
            </w:tcBorders>
            <w:shd w:val="clear" w:color="auto" w:fill="auto"/>
            <w:noWrap/>
            <w:vAlign w:val="bottom"/>
            <w:hideMark/>
          </w:tcPr>
          <w:p w:rsidR="00700515" w:rsidRPr="00534168" w:rsidRDefault="00700515" w:rsidP="00604939">
            <w:pPr>
              <w:spacing w:after="0"/>
              <w:jc w:val="center"/>
              <w:rPr>
                <w:rFonts w:ascii="Helvetica" w:hAnsi="Helvetica" w:cs="Arial"/>
              </w:rPr>
            </w:pPr>
            <w:r w:rsidRPr="00534168">
              <w:rPr>
                <w:rFonts w:ascii="Helvetica"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700515" w:rsidRPr="00534168" w:rsidRDefault="00700515" w:rsidP="00E05B57">
            <w:pPr>
              <w:spacing w:after="0"/>
              <w:rPr>
                <w:rFonts w:ascii="Helvetica" w:hAnsi="Helvetica" w:cs="Arial"/>
              </w:rPr>
            </w:pPr>
            <w:r w:rsidRPr="00534168">
              <w:rPr>
                <w:rFonts w:ascii="Helvetica" w:hAnsi="Helvetica" w:cs="Arial"/>
              </w:rPr>
              <w:t xml:space="preserve"> - Crioterapie Histofreezer/Leziune</w:t>
            </w:r>
          </w:p>
        </w:tc>
        <w:tc>
          <w:tcPr>
            <w:tcW w:w="1985" w:type="dxa"/>
            <w:tcBorders>
              <w:top w:val="nil"/>
              <w:left w:val="nil"/>
              <w:bottom w:val="single" w:sz="4" w:space="0" w:color="auto"/>
              <w:right w:val="single" w:sz="4" w:space="0" w:color="auto"/>
            </w:tcBorders>
            <w:shd w:val="clear" w:color="auto" w:fill="auto"/>
            <w:noWrap/>
            <w:vAlign w:val="bottom"/>
            <w:hideMark/>
          </w:tcPr>
          <w:p w:rsidR="00700515" w:rsidRPr="00534168" w:rsidRDefault="00700515" w:rsidP="00604939">
            <w:pPr>
              <w:spacing w:after="0"/>
              <w:jc w:val="center"/>
              <w:rPr>
                <w:rFonts w:ascii="Helvetica" w:hAnsi="Helvetica" w:cs="Arial"/>
              </w:rPr>
            </w:pPr>
            <w:r w:rsidRPr="00534168">
              <w:rPr>
                <w:rFonts w:ascii="Helvetica"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700515" w:rsidRPr="00534168" w:rsidRDefault="00700515" w:rsidP="00E05B57">
            <w:pPr>
              <w:spacing w:after="0"/>
              <w:rPr>
                <w:rFonts w:ascii="Helvetica" w:hAnsi="Helvetica" w:cs="Arial"/>
              </w:rPr>
            </w:pPr>
            <w:r w:rsidRPr="00534168">
              <w:rPr>
                <w:rFonts w:ascii="Helvetica" w:hAnsi="Helvetica" w:cs="Arial"/>
              </w:rPr>
              <w:t xml:space="preserve"> - Dermatoscopie</w:t>
            </w:r>
          </w:p>
        </w:tc>
        <w:tc>
          <w:tcPr>
            <w:tcW w:w="1985" w:type="dxa"/>
            <w:tcBorders>
              <w:top w:val="nil"/>
              <w:left w:val="nil"/>
              <w:bottom w:val="single" w:sz="4" w:space="0" w:color="auto"/>
              <w:right w:val="single" w:sz="4" w:space="0" w:color="auto"/>
            </w:tcBorders>
            <w:shd w:val="clear" w:color="auto" w:fill="auto"/>
            <w:noWrap/>
            <w:vAlign w:val="bottom"/>
            <w:hideMark/>
          </w:tcPr>
          <w:p w:rsidR="00700515" w:rsidRPr="00534168" w:rsidRDefault="00700515" w:rsidP="00604939">
            <w:pPr>
              <w:spacing w:after="0"/>
              <w:jc w:val="center"/>
              <w:rPr>
                <w:rFonts w:ascii="Helvetica" w:hAnsi="Helvetica" w:cs="Arial"/>
              </w:rPr>
            </w:pPr>
            <w:r w:rsidRPr="00534168">
              <w:rPr>
                <w:rFonts w:ascii="Helvetica"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8080" w:type="dxa"/>
            <w:tcBorders>
              <w:top w:val="nil"/>
              <w:left w:val="single" w:sz="4" w:space="0" w:color="auto"/>
              <w:bottom w:val="single" w:sz="4" w:space="0" w:color="auto"/>
              <w:right w:val="single" w:sz="4" w:space="0" w:color="auto"/>
            </w:tcBorders>
            <w:shd w:val="clear" w:color="auto" w:fill="auto"/>
            <w:vAlign w:val="center"/>
          </w:tcPr>
          <w:p w:rsidR="00700515" w:rsidRPr="00534168" w:rsidRDefault="00700515" w:rsidP="00E05B57">
            <w:pPr>
              <w:spacing w:after="0"/>
              <w:rPr>
                <w:rFonts w:ascii="Helvetica" w:hAnsi="Helvetica" w:cs="Arial"/>
              </w:rPr>
            </w:pPr>
            <w:r w:rsidRPr="00534168">
              <w:rPr>
                <w:rFonts w:ascii="Helvetica" w:hAnsi="Helvetica" w:cs="Arial"/>
              </w:rPr>
              <w:t>-  Excizie nevi pigmentari</w:t>
            </w:r>
          </w:p>
        </w:tc>
        <w:tc>
          <w:tcPr>
            <w:tcW w:w="1985" w:type="dxa"/>
            <w:tcBorders>
              <w:top w:val="nil"/>
              <w:left w:val="nil"/>
              <w:bottom w:val="single" w:sz="4" w:space="0" w:color="auto"/>
              <w:right w:val="single" w:sz="4" w:space="0" w:color="auto"/>
            </w:tcBorders>
            <w:shd w:val="clear" w:color="auto" w:fill="auto"/>
            <w:noWrap/>
            <w:vAlign w:val="bottom"/>
          </w:tcPr>
          <w:p w:rsidR="00700515" w:rsidRPr="00534168" w:rsidRDefault="00A07E28" w:rsidP="00E05B57">
            <w:pPr>
              <w:spacing w:after="0"/>
              <w:jc w:val="center"/>
              <w:rPr>
                <w:rFonts w:ascii="Helvetica" w:hAnsi="Helvetica" w:cs="Arial"/>
              </w:rPr>
            </w:pPr>
            <w:r w:rsidRPr="00534168">
              <w:rPr>
                <w:rFonts w:ascii="Helvetica" w:hAnsi="Helvetica" w:cs="Arial"/>
              </w:rPr>
              <w:t>m</w:t>
            </w:r>
            <w:r w:rsidR="00AF5B0D" w:rsidRPr="00534168">
              <w:rPr>
                <w:rFonts w:ascii="Helvetica" w:hAnsi="Helvetica" w:cs="Arial"/>
              </w:rPr>
              <w:t xml:space="preserve">in </w:t>
            </w:r>
            <w:r w:rsidR="00700515" w:rsidRPr="00534168">
              <w:rPr>
                <w:rFonts w:ascii="Helvetica" w:hAnsi="Helvetica" w:cs="Arial"/>
              </w:rPr>
              <w:t>50%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Alergologie si imunologie clinica</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 xml:space="preserve"> - consultatie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spirometrie cu test bronhodilatator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spirometrie simpla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teste alergice cutanate Prick</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teste alergice cutanate Patch</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Boli infectioase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Cardiologie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conform anexa</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EKG</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EKG de efort</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holter EKG</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holter TA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Chirurgie generala</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Diabet si boli metabolice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consiliere nutritie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Endocrinologie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conform anexa</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Gastroenterologie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endoscopie digestiva superioara (sedare/anestezie/ examen anatomopatologic se achita separat)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endoscopie digestiva inferioara (colonoscopie) (sedare/anestezie/ examen anatomopatologic se achita separat)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rectosigmoidoscopie (sedare/anestezie/ examen anatomopatologic se achita separat)</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irigografie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Hematologie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Nefrologie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conform anexa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Neurologie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 xml:space="preserve"> - EEG cu SLI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EEG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conform anexa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Oncologie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ORL</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audiometrie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laringoscopie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rinoscopie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audiometrie cu impedanta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biopsie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endoscopie ORL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fibroscopie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Ortopedie si traumatologie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 Pneumoftiziologie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spirometrie cu test bronhodilatator</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spirometrie simpla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Reumatologie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conform anexa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Urologie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consultatie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control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ecografie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conform anexa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Alte consultatii</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psihiatrie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psihologie/psihoterapie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 sedinte/an, restul cu 50%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Stomatologie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stomatologie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 consultatie, 1 periaj si 1 detartaj gratuit/an</w:t>
            </w:r>
            <w:r w:rsidRPr="00534168">
              <w:rPr>
                <w:rFonts w:ascii="Helvetica" w:eastAsia="Times New Roman" w:hAnsi="Helvetica" w:cs="Arial"/>
              </w:rPr>
              <w:br/>
              <w:t xml:space="preserve">10% discount la celelalte servicii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highlight w:val="red"/>
              </w:rPr>
            </w:pPr>
            <w:r w:rsidRPr="00534168">
              <w:rPr>
                <w:rFonts w:ascii="Helvetica" w:eastAsia="Times New Roman" w:hAnsi="Helvetica" w:cs="Arial"/>
                <w:b/>
                <w:bCs/>
              </w:rPr>
              <w:t>TESTE LABORATOR</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bacteriologie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Inclus, conform anexa analize laborator la recomandarea </w:t>
            </w:r>
            <w:r w:rsidRPr="00534168">
              <w:rPr>
                <w:rFonts w:ascii="Helvetica" w:eastAsia="Times New Roman" w:hAnsi="Helvetica" w:cs="Arial"/>
                <w:b/>
                <w:bCs/>
              </w:rPr>
              <w:lastRenderedPageBreak/>
              <w:t>medicului specialist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biochimie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electroforeza</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electroliti</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 xml:space="preserve"> - enzime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examen de urina</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hematologie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hemostaza si coagulare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markeri virali</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parazitologie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hormoni</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imunologie</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markeri tumorali</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markeri infectiosi</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IMAGISTICA </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 Ecografie: conform </w:t>
            </w:r>
            <w:r w:rsidR="009E3C2A">
              <w:rPr>
                <w:rFonts w:ascii="Helvetica" w:eastAsia="Times New Roman" w:hAnsi="Helvetica" w:cs="Arial"/>
                <w:b/>
                <w:bCs/>
              </w:rPr>
              <w:t>a</w:t>
            </w:r>
            <w:r w:rsidRPr="00534168">
              <w:rPr>
                <w:rFonts w:ascii="Helvetica" w:eastAsia="Times New Roman" w:hAnsi="Helvetica" w:cs="Arial"/>
                <w:b/>
                <w:bCs/>
              </w:rPr>
              <w:t xml:space="preserve">nexa </w:t>
            </w:r>
            <w:r w:rsidR="009E3C2A">
              <w:rPr>
                <w:rFonts w:ascii="Helvetica" w:eastAsia="Times New Roman" w:hAnsi="Helvetica" w:cs="Arial"/>
                <w:b/>
                <w:bCs/>
              </w:rPr>
              <w:t>e</w:t>
            </w:r>
            <w:r w:rsidRPr="00534168">
              <w:rPr>
                <w:rFonts w:ascii="Helvetica" w:eastAsia="Times New Roman" w:hAnsi="Helvetica" w:cs="Arial"/>
                <w:b/>
                <w:bCs/>
              </w:rPr>
              <w:t>cografii, la recomandarea medicului specialist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abdomen</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urogenital</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articular</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BMF</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cardio</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glande-salivare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histerosonografie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musculo-ligamento -articular</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parti moi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pelvis</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san</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tiroida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ginecologie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Alte investigatii complexe de imagistica</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UROGRAFIE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CISTOGRAFIE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IRIGOGRAFIE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COMPUTER TOMOGRAF (CT) conform anexa imagistica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A002C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 segment inclus/an</w:t>
            </w:r>
            <w:r w:rsidR="00880B46" w:rsidRPr="00534168">
              <w:rPr>
                <w:rFonts w:ascii="Helvetica" w:eastAsia="Times New Roman" w:hAnsi="Helvetica" w:cs="Arial"/>
              </w:rPr>
              <w:t>,</w:t>
            </w:r>
            <w:r w:rsidR="00884ED9" w:rsidRPr="00534168">
              <w:rPr>
                <w:rFonts w:ascii="Helvetica" w:eastAsia="Times New Roman" w:hAnsi="Helvetica" w:cs="Arial"/>
              </w:rPr>
              <w:t xml:space="preserve"> </w:t>
            </w:r>
            <w:r w:rsidR="00880B46" w:rsidRPr="00534168">
              <w:rPr>
                <w:rFonts w:ascii="Helvetica" w:eastAsia="Times New Roman" w:hAnsi="Helvetica" w:cs="Arial"/>
              </w:rPr>
              <w:t xml:space="preserve">restul cu 20%discount, </w:t>
            </w:r>
            <w:r w:rsidR="00884ED9" w:rsidRPr="00534168">
              <w:rPr>
                <w:rFonts w:ascii="Helvetica" w:eastAsia="Times New Roman" w:hAnsi="Helvetica" w:cs="Arial"/>
              </w:rPr>
              <w:t>cu bilet trimitere medic specialist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REZONANTA MAGNETICA NUCLEARA (RMN) conform anexa imagistica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A002C9"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 segment inclus/an</w:t>
            </w:r>
            <w:r w:rsidR="00880B46" w:rsidRPr="00534168">
              <w:rPr>
                <w:rFonts w:ascii="Helvetica" w:eastAsia="Times New Roman" w:hAnsi="Helvetica" w:cs="Arial"/>
              </w:rPr>
              <w:t>, restul cu 20%discount,</w:t>
            </w:r>
            <w:r w:rsidR="00884ED9" w:rsidRPr="00534168">
              <w:rPr>
                <w:rFonts w:ascii="Helvetica" w:eastAsia="Times New Roman" w:hAnsi="Helvetica" w:cs="Arial"/>
              </w:rPr>
              <w:t xml:space="preserve"> cu bilet trimitere medic specialist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OSTEODENSITOMETRIE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MAMOGRAFIE CLASICA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 xml:space="preserve">MAMOGRAFIE DIGITALA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MAMOGRAFIA DIGITALA CU TOMOSINTEZA (Mamografie 3D)</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21252A" w:rsidP="00884ED9">
            <w:pPr>
              <w:spacing w:after="0" w:line="240" w:lineRule="auto"/>
              <w:jc w:val="center"/>
              <w:rPr>
                <w:rFonts w:ascii="Helvetica" w:eastAsia="Times New Roman" w:hAnsi="Helvetica" w:cs="Arial"/>
              </w:rPr>
            </w:pPr>
            <w:r>
              <w:rPr>
                <w:rFonts w:ascii="Helvetica" w:eastAsia="Times New Roman" w:hAnsi="Helvetica" w:cs="Arial"/>
              </w:rPr>
              <w:t>m</w:t>
            </w:r>
            <w:r w:rsidR="00AF5B0D" w:rsidRPr="00534168">
              <w:rPr>
                <w:rFonts w:ascii="Helvetica" w:eastAsia="Times New Roman" w:hAnsi="Helvetica" w:cs="Arial"/>
              </w:rPr>
              <w:t xml:space="preserve">in </w:t>
            </w:r>
            <w:r w:rsidR="00E27CCD" w:rsidRPr="00534168">
              <w:rPr>
                <w:rFonts w:ascii="Helvetica" w:eastAsia="Times New Roman" w:hAnsi="Helvetica" w:cs="Arial"/>
              </w:rPr>
              <w:t>2</w:t>
            </w:r>
            <w:r w:rsidR="00306BD3" w:rsidRPr="00534168">
              <w:rPr>
                <w:rFonts w:ascii="Helvetica" w:eastAsia="Times New Roman" w:hAnsi="Helvetica" w:cs="Arial"/>
              </w:rPr>
              <w:t xml:space="preserve"> </w:t>
            </w:r>
            <w:r w:rsidR="00884ED9" w:rsidRPr="00534168">
              <w:rPr>
                <w:rFonts w:ascii="Helvetica" w:eastAsia="Times New Roman" w:hAnsi="Helvetica" w:cs="Arial"/>
              </w:rPr>
              <w:t>inclus/</w:t>
            </w:r>
            <w:r w:rsidR="00E27CCD" w:rsidRPr="00534168">
              <w:rPr>
                <w:rFonts w:ascii="Helvetica" w:eastAsia="Times New Roman" w:hAnsi="Helvetica" w:cs="Arial"/>
              </w:rPr>
              <w:t>instituție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RADIOLOGIE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radiologie (peste 140 de tipuri,</w:t>
            </w:r>
            <w:r w:rsidR="00B76D74" w:rsidRPr="00534168">
              <w:rPr>
                <w:rFonts w:ascii="Helvetica" w:eastAsia="Times New Roman" w:hAnsi="Helvetica" w:cs="Arial"/>
              </w:rPr>
              <w:t xml:space="preserve"> i</w:t>
            </w:r>
            <w:r w:rsidRPr="00534168">
              <w:rPr>
                <w:rFonts w:ascii="Helvetica" w:eastAsia="Times New Roman" w:hAnsi="Helvetica" w:cs="Arial"/>
              </w:rPr>
              <w:t>nclusiv radiologie digitala, exclus radiologie stomatologica)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RECUPERARE MEDICALA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 consult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control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B622B3">
            <w:pPr>
              <w:spacing w:after="0" w:line="240" w:lineRule="auto"/>
              <w:rPr>
                <w:rFonts w:ascii="Helvetica" w:eastAsia="Times New Roman" w:hAnsi="Helvetica" w:cs="Arial"/>
                <w:highlight w:val="yellow"/>
              </w:rPr>
            </w:pPr>
            <w:r w:rsidRPr="00534168">
              <w:rPr>
                <w:rFonts w:ascii="Helvetica" w:eastAsia="Times New Roman" w:hAnsi="Helvetica" w:cs="Arial"/>
              </w:rPr>
              <w:t xml:space="preserve">- </w:t>
            </w:r>
            <w:r w:rsidR="00B622B3" w:rsidRPr="00534168">
              <w:rPr>
                <w:rFonts w:ascii="Helvetica" w:eastAsia="Times New Roman" w:hAnsi="Helvetica" w:cs="Arial"/>
              </w:rPr>
              <w:t>procedure (</w:t>
            </w:r>
            <w:r w:rsidRPr="00534168">
              <w:rPr>
                <w:rFonts w:ascii="Helvetica" w:eastAsia="Times New Roman" w:hAnsi="Helvetica" w:cs="Arial"/>
              </w:rPr>
              <w:t>electroterapie</w:t>
            </w:r>
            <w:r w:rsidR="00B622B3" w:rsidRPr="00534168">
              <w:rPr>
                <w:rFonts w:ascii="Helvetica" w:eastAsia="Times New Roman" w:hAnsi="Helvetica" w:cs="Arial"/>
              </w:rPr>
              <w:t>, laserterapie, ultrasunete, unde scurte)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40 proceduri /an (restul cu 20%discount)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masaj (20/40/60 min)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10 proceduri/an (restul cu 20%discount)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kinetoterapie - sedinta de grup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10 proceduri/an (restul cu 20%discount)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kinetoterapie - sedinta individuala </w:t>
            </w: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Vaccinari</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vaccin antigripal manopera</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 - vaccin antigripal </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SPITALE PROPRII </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FE0423" w:rsidP="00884ED9">
            <w:pPr>
              <w:spacing w:after="0" w:line="240" w:lineRule="auto"/>
              <w:rPr>
                <w:rFonts w:ascii="Helvetica" w:eastAsia="Times New Roman" w:hAnsi="Helvetica" w:cs="Arial"/>
                <w:b/>
                <w:bCs/>
              </w:rPr>
            </w:pPr>
            <w:r w:rsidRPr="00534168">
              <w:rPr>
                <w:rFonts w:ascii="Helvetica" w:eastAsia="Times New Roman" w:hAnsi="Helvetica" w:cs="Arial"/>
                <w:b/>
                <w:bCs/>
              </w:rPr>
              <w:t>S</w:t>
            </w:r>
            <w:r w:rsidR="00884ED9" w:rsidRPr="00534168">
              <w:rPr>
                <w:rFonts w:ascii="Helvetica" w:eastAsia="Times New Roman" w:hAnsi="Helvetica" w:cs="Arial"/>
                <w:b/>
                <w:bCs/>
              </w:rPr>
              <w:t>ervicii spitalizare</w:t>
            </w:r>
            <w:r w:rsidR="00ED78BC" w:rsidRPr="00534168">
              <w:rPr>
                <w:rFonts w:ascii="Helvetica" w:eastAsia="Times New Roman" w:hAnsi="Helvetica" w:cs="Arial"/>
                <w:b/>
                <w:bCs/>
              </w:rPr>
              <w:t>, maternitate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15%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Interventii chirurgicale si spitalizare ginecologie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Interventii chirurgie non-obstetrica-ginecologie</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EE2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SERVICII SPECIALE</w:t>
            </w:r>
          </w:p>
        </w:tc>
      </w:tr>
      <w:tr w:rsidR="00F7378C" w:rsidRPr="00534168" w:rsidTr="00212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6B0CB3" w:rsidP="00B622B3">
            <w:pPr>
              <w:spacing w:after="0" w:line="240" w:lineRule="auto"/>
              <w:rPr>
                <w:rFonts w:ascii="Helvetica" w:eastAsia="Times New Roman" w:hAnsi="Helvetica" w:cs="Arial"/>
                <w:b/>
                <w:bCs/>
              </w:rPr>
            </w:pPr>
            <w:r w:rsidRPr="00534168">
              <w:rPr>
                <w:rFonts w:ascii="Helvetica" w:eastAsia="Times New Roman" w:hAnsi="Helvetica" w:cs="Arial"/>
                <w:b/>
                <w:bCs/>
              </w:rPr>
              <w:t xml:space="preserve">Parteneriat </w:t>
            </w:r>
            <w:r w:rsidR="00B622B3" w:rsidRPr="00534168">
              <w:rPr>
                <w:rFonts w:ascii="Helvetica" w:eastAsia="Times New Roman" w:hAnsi="Helvetica" w:cs="Arial"/>
                <w:b/>
                <w:bCs/>
              </w:rPr>
              <w:t>anumiti</w:t>
            </w:r>
            <w:r w:rsidRPr="00534168">
              <w:rPr>
                <w:rFonts w:ascii="Helvetica" w:eastAsia="Times New Roman" w:hAnsi="Helvetica" w:cs="Arial"/>
                <w:b/>
                <w:bCs/>
              </w:rPr>
              <w:t xml:space="preserve"> medici</w:t>
            </w:r>
            <w:r w:rsidR="00B622B3" w:rsidRPr="00534168">
              <w:rPr>
                <w:rFonts w:ascii="Helvetica" w:eastAsia="Times New Roman" w:hAnsi="Helvetica" w:cs="Arial"/>
                <w:b/>
                <w:bCs/>
              </w:rPr>
              <w:t>, profesori, conferentiari</w:t>
            </w:r>
          </w:p>
        </w:tc>
        <w:tc>
          <w:tcPr>
            <w:tcW w:w="1985"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min 30% discount</w:t>
            </w:r>
          </w:p>
        </w:tc>
      </w:tr>
    </w:tbl>
    <w:p w:rsidR="00966139" w:rsidRPr="00534168" w:rsidRDefault="00966139">
      <w:pPr>
        <w:rPr>
          <w:rFonts w:ascii="Helvetica" w:hAnsi="Helvetica"/>
        </w:rPr>
      </w:pPr>
    </w:p>
    <w:p w:rsidR="00884ED9" w:rsidRPr="00534168" w:rsidRDefault="00884ED9">
      <w:pPr>
        <w:rPr>
          <w:rFonts w:ascii="Helvetica" w:hAnsi="Helvetica"/>
        </w:rPr>
      </w:pPr>
    </w:p>
    <w:p w:rsidR="00884ED9" w:rsidRDefault="00884ED9">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21252A" w:rsidRDefault="0021252A">
      <w:pPr>
        <w:rPr>
          <w:rFonts w:ascii="Helvetica" w:hAnsi="Helvetica"/>
        </w:rPr>
      </w:pPr>
    </w:p>
    <w:p w:rsidR="00071EB8" w:rsidRPr="00534168" w:rsidRDefault="00071EB8">
      <w:pPr>
        <w:rPr>
          <w:rFonts w:ascii="Helvetica" w:hAnsi="Helvetica"/>
        </w:rPr>
      </w:pPr>
    </w:p>
    <w:tbl>
      <w:tblPr>
        <w:tblW w:w="10177" w:type="dxa"/>
        <w:tblInd w:w="-601" w:type="dxa"/>
        <w:tblLook w:val="04A0" w:firstRow="1" w:lastRow="0" w:firstColumn="1" w:lastColumn="0" w:noHBand="0" w:noVBand="1"/>
      </w:tblPr>
      <w:tblGrid>
        <w:gridCol w:w="993"/>
        <w:gridCol w:w="7654"/>
        <w:gridCol w:w="1530"/>
      </w:tblGrid>
      <w:tr w:rsidR="00F7378C" w:rsidRPr="00534168" w:rsidTr="000524A8">
        <w:trPr>
          <w:trHeight w:val="444"/>
        </w:trPr>
        <w:tc>
          <w:tcPr>
            <w:tcW w:w="993" w:type="dxa"/>
            <w:tcBorders>
              <w:top w:val="nil"/>
              <w:left w:val="nil"/>
              <w:bottom w:val="nil"/>
              <w:right w:val="nil"/>
            </w:tcBorders>
            <w:shd w:val="clear" w:color="auto" w:fill="auto"/>
            <w:noWrap/>
            <w:vAlign w:val="bottom"/>
            <w:hideMark/>
          </w:tcPr>
          <w:p w:rsidR="00884ED9" w:rsidRPr="00534168" w:rsidRDefault="00884ED9" w:rsidP="00884ED9">
            <w:pPr>
              <w:spacing w:after="0" w:line="240" w:lineRule="auto"/>
              <w:rPr>
                <w:rFonts w:ascii="Helvetica" w:eastAsia="Times New Roman" w:hAnsi="Helvetica" w:cs="Times New Roman"/>
                <w:b/>
                <w:bCs/>
              </w:rPr>
            </w:pPr>
            <w:bookmarkStart w:id="1" w:name="RANGE!A1:C315"/>
            <w:bookmarkEnd w:id="1"/>
          </w:p>
        </w:tc>
        <w:tc>
          <w:tcPr>
            <w:tcW w:w="7654" w:type="dxa"/>
            <w:tcBorders>
              <w:top w:val="nil"/>
              <w:left w:val="nil"/>
              <w:bottom w:val="nil"/>
              <w:right w:val="nil"/>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Times New Roman"/>
                <w:b/>
                <w:bCs/>
              </w:rPr>
            </w:pPr>
          </w:p>
        </w:tc>
        <w:tc>
          <w:tcPr>
            <w:tcW w:w="1530" w:type="dxa"/>
            <w:tcBorders>
              <w:top w:val="nil"/>
              <w:left w:val="nil"/>
              <w:bottom w:val="nil"/>
              <w:right w:val="nil"/>
            </w:tcBorders>
            <w:shd w:val="clear" w:color="auto" w:fill="auto"/>
            <w:noWrap/>
            <w:vAlign w:val="center"/>
            <w:hideMark/>
          </w:tcPr>
          <w:p w:rsidR="00071EB8" w:rsidRDefault="00884ED9" w:rsidP="00884ED9">
            <w:pPr>
              <w:spacing w:after="0" w:line="240" w:lineRule="auto"/>
              <w:jc w:val="center"/>
              <w:rPr>
                <w:rFonts w:ascii="Helvetica" w:eastAsia="Times New Roman" w:hAnsi="Helvetica" w:cs="Times New Roman"/>
                <w:b/>
                <w:bCs/>
              </w:rPr>
            </w:pPr>
            <w:r w:rsidRPr="00534168">
              <w:rPr>
                <w:rFonts w:ascii="Helvetica" w:eastAsia="Times New Roman" w:hAnsi="Helvetica" w:cs="Times New Roman"/>
                <w:b/>
                <w:bCs/>
              </w:rPr>
              <w:t xml:space="preserve">ANEXA </w:t>
            </w:r>
          </w:p>
          <w:p w:rsidR="00884ED9" w:rsidRPr="00534168" w:rsidRDefault="00884ED9" w:rsidP="00884ED9">
            <w:pPr>
              <w:spacing w:after="0" w:line="240" w:lineRule="auto"/>
              <w:jc w:val="center"/>
              <w:rPr>
                <w:rFonts w:ascii="Helvetica" w:eastAsia="Times New Roman" w:hAnsi="Helvetica" w:cs="Times New Roman"/>
                <w:b/>
                <w:bCs/>
              </w:rPr>
            </w:pPr>
            <w:r w:rsidRPr="00534168">
              <w:rPr>
                <w:rFonts w:ascii="Helvetica" w:eastAsia="Times New Roman" w:hAnsi="Helvetica" w:cs="Times New Roman"/>
                <w:b/>
                <w:bCs/>
              </w:rPr>
              <w:t>ANALIZE</w:t>
            </w:r>
          </w:p>
        </w:tc>
      </w:tr>
      <w:tr w:rsidR="00F7378C" w:rsidRPr="00534168" w:rsidTr="000524A8">
        <w:trPr>
          <w:trHeight w:val="49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ED9" w:rsidRPr="00534168" w:rsidRDefault="00884ED9" w:rsidP="00884ED9">
            <w:pPr>
              <w:spacing w:after="0" w:line="240" w:lineRule="auto"/>
              <w:rPr>
                <w:rFonts w:ascii="Helvetica" w:eastAsia="Times New Roman" w:hAnsi="Helvetica" w:cs="Arial"/>
                <w:b/>
                <w:bCs/>
              </w:rPr>
            </w:pPr>
            <w:r w:rsidRPr="00534168">
              <w:rPr>
                <w:rFonts w:ascii="Helvetica" w:eastAsia="Times New Roman" w:hAnsi="Helvetica" w:cs="Arial"/>
                <w:b/>
                <w:bCs/>
              </w:rPr>
              <w:t>Nr.crt.</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Denumire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grup sangvin 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grup sangvin B</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nucleari</w:t>
            </w:r>
            <w:r w:rsidR="00FD0C65" w:rsidRPr="00534168">
              <w:rPr>
                <w:rFonts w:ascii="Helvetica" w:eastAsia="Times New Roman" w:hAnsi="Helvetica" w:cs="Arial"/>
              </w:rPr>
              <w:t xml:space="preserve"> </w:t>
            </w:r>
            <w:r w:rsidRPr="00534168">
              <w:rPr>
                <w:rFonts w:ascii="Helvetica" w:eastAsia="Times New Roman" w:hAnsi="Helvetica" w:cs="Arial"/>
              </w:rPr>
              <w:t>(ANA) test calitativ (ANA)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Rh (D)</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VCA IgG Epstein Barr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 anti VCA IgM Epstein Barr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Acid hipuric urinar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Acid uric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Acid uric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AFP (alfa 1 fetoproteina)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Albumina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Albumina urinara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Alfa1 antitripsina (AAT)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Amilaza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Amilaza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Amoniac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Amprenta anala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Angiotensinconvertaza (ACE)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 TPO</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3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Streptococcus pneumoniae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Antigen Chlamydia secretie col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Antigen Chlamydia secretie uretra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Antigen Chlamydia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Antigen Chlamydia alte secretii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Antigen Giardia (materii fecale)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Apolipoproteina A1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Apolipoproteina B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1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APTT (Timp de tromboplastina partial activata)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ASLO test cantitativ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Beta hCG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Bilirubina directa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Bilirubina indirecta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Bilirubina totala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C3 (Complement C3)</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C4 (Complement C4)</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 125 (ovar,</w:t>
            </w:r>
            <w:r w:rsidR="00FD0C65" w:rsidRPr="00534168">
              <w:rPr>
                <w:rFonts w:ascii="Helvetica" w:eastAsia="Times New Roman" w:hAnsi="Helvetica" w:cs="Arial"/>
              </w:rPr>
              <w:t xml:space="preserve"> </w:t>
            </w:r>
            <w:r w:rsidRPr="00534168">
              <w:rPr>
                <w:rFonts w:ascii="Helvetica" w:eastAsia="Times New Roman" w:hAnsi="Helvetica" w:cs="Arial"/>
              </w:rPr>
              <w:t>canale biliare)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 15 / 3 (glanda mamara)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 19 /9 (pancreas,</w:t>
            </w:r>
            <w:r w:rsidR="00FD0C65" w:rsidRPr="00534168">
              <w:rPr>
                <w:rFonts w:ascii="Helvetica" w:eastAsia="Times New Roman" w:hAnsi="Helvetica" w:cs="Arial"/>
              </w:rPr>
              <w:t xml:space="preserve"> </w:t>
            </w:r>
            <w:r w:rsidRPr="00534168">
              <w:rPr>
                <w:rFonts w:ascii="Helvetica" w:eastAsia="Times New Roman" w:hAnsi="Helvetica" w:cs="Arial"/>
              </w:rPr>
              <w:t>esofag,</w:t>
            </w:r>
            <w:r w:rsidR="000F4E6B" w:rsidRPr="00534168">
              <w:rPr>
                <w:rFonts w:ascii="Helvetica" w:eastAsia="Times New Roman" w:hAnsi="Helvetica" w:cs="Arial"/>
              </w:rPr>
              <w:t xml:space="preserve"> </w:t>
            </w:r>
            <w:r w:rsidRPr="00534168">
              <w:rPr>
                <w:rFonts w:ascii="Helvetica" w:eastAsia="Times New Roman" w:hAnsi="Helvetica" w:cs="Arial"/>
              </w:rPr>
              <w:t>rect)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Calcitonina (CALCI)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Calciu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Calciu ionic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42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CALCIU SERIC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CEA (antigen carcinoembriogenic)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44</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Celule lupice (latex)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Chlamydia trachomatis Ac IgA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Chlamydia trachomatis Ac IgG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2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CIC (Complexe imune circulante) (C1QBI)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CK (Creatin fosfo kinaza)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49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CK MB (Creatin kinaza izoenzima MB)</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Iononograma</w:t>
            </w:r>
            <w:r w:rsidR="000F4E6B" w:rsidRPr="00534168">
              <w:rPr>
                <w:rFonts w:ascii="Helvetica" w:eastAsia="Times New Roman" w:hAnsi="Helvetica" w:cs="Arial"/>
              </w:rPr>
              <w:t xml:space="preserve"> </w:t>
            </w:r>
            <w:r w:rsidRPr="00534168">
              <w:rPr>
                <w:rFonts w:ascii="Helvetica" w:eastAsia="Times New Roman" w:hAnsi="Helvetica" w:cs="Arial"/>
              </w:rPr>
              <w:t>(sodiu, potasiu, clor)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Clor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Clor alte lichide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Clor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CMV (Citomegalovirus) Ac IgG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CMV (Citomegalovirus) Ac IgM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Colesterol total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Colinesteraza (CHE)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Concentrat Leucocitar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59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Coprocitograma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6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Coprocultura cu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 coprocultura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Coprocultura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Cortisol (ser) (CORT)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Creatinina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Creatinina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Crioglobuline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CTLF Capacitatea totala de legare a Fe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Determinare factor Rh(D)</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69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Determinare grup sangvin</w:t>
            </w:r>
            <w:r w:rsidR="000F4E6B" w:rsidRPr="00534168">
              <w:rPr>
                <w:rFonts w:ascii="Helvetica" w:eastAsia="Times New Roman" w:hAnsi="Helvetica" w:cs="Arial"/>
              </w:rPr>
              <w:t xml:space="preserve"> </w:t>
            </w:r>
            <w:r w:rsidRPr="00534168">
              <w:rPr>
                <w:rFonts w:ascii="Helvetica" w:eastAsia="Times New Roman" w:hAnsi="Helvetica" w:cs="Arial"/>
              </w:rPr>
              <w:t>(A,</w:t>
            </w:r>
            <w:r w:rsidR="000F4E6B" w:rsidRPr="00534168">
              <w:rPr>
                <w:rFonts w:ascii="Helvetica" w:eastAsia="Times New Roman" w:hAnsi="Helvetica" w:cs="Arial"/>
              </w:rPr>
              <w:t xml:space="preserve"> </w:t>
            </w:r>
            <w:r w:rsidRPr="00534168">
              <w:rPr>
                <w:rFonts w:ascii="Helvetica" w:eastAsia="Times New Roman" w:hAnsi="Helvetica" w:cs="Arial"/>
              </w:rPr>
              <w:t>B,</w:t>
            </w:r>
            <w:r w:rsidR="000F4E6B" w:rsidRPr="00534168">
              <w:rPr>
                <w:rFonts w:ascii="Helvetica" w:eastAsia="Times New Roman" w:hAnsi="Helvetica" w:cs="Arial"/>
              </w:rPr>
              <w:t xml:space="preserve"> 0</w:t>
            </w:r>
            <w:r w:rsidRPr="00534168">
              <w:rPr>
                <w:rFonts w:ascii="Helvetica" w:eastAsia="Times New Roman" w:hAnsi="Helvetica" w:cs="Arial"/>
              </w:rPr>
              <w: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Electroforeza hemoglobinei (HEL)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Electroforeza lipoproteinelor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Electroforeza proteinelor serice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Estradiol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Estriol neconjugat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 citologic al frotiului sanguin</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alte produse biologice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examen micologic alte produse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alte produse biologice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2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79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alte produse biologice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6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bacteriologic alte produse biologice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alte produse biologice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5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alte produse biologice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coproparazitologic (I)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coproparazitologic (II)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coproparazitologic (III)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86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lichide punctie (microscopic, bacteriologic, antibiograma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lichide punctie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bacteriologic lichide punctie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89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examen lichide punctie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8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90</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lichide punctie (microscopic, bacteriologic, micologic, antibiograma, antifungigrama la nevoie)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lichide punctie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examen micologic lichide de punctie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lichide punctie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dermatofiti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1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exsudat faringian pentru fuzospirili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pe frotiu lichid punctie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secretie nazala pentru eozinofile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Papanicolau conventional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0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99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produs provenit din colectie purulenta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1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produs provenit din colectie purulenta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examen micologic colectie purulenta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5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produs provenit din colectie purulenta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produs provenit din colectie purulenta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bacteriologic produs provenit din colectie purulenta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microscopic provenit din colectie purulenta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9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examen produs provenit din colectie purulenta</w:t>
            </w:r>
            <w:proofErr w:type="gramStart"/>
            <w:r w:rsidRPr="00534168">
              <w:rPr>
                <w:rFonts w:ascii="Helvetica" w:eastAsia="Times New Roman" w:hAnsi="Helvetica" w:cs="Arial"/>
              </w:rPr>
              <w:t xml:space="preserve">   (</w:t>
            </w:r>
            <w:proofErr w:type="gramEnd"/>
            <w:r w:rsidRPr="00534168">
              <w:rPr>
                <w:rFonts w:ascii="Helvetica" w:eastAsia="Times New Roman" w:hAnsi="Helvetica" w:cs="Arial"/>
              </w:rPr>
              <w:t>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3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produs provenit din colectie purulenta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2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raclat lingual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109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raclat lingual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raclat lingual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Antigungigrama examen raclat lingual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Secretie Col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bacteriologic Secretie Col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Secretie Col </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Examen Secretie Col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Examen Secretie Col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secretie mamara (bacteriologic,</w:t>
            </w:r>
            <w:r w:rsidR="000F4E6B" w:rsidRPr="00534168">
              <w:rPr>
                <w:rFonts w:ascii="Helvetica" w:eastAsia="Times New Roman" w:hAnsi="Helvetica" w:cs="Arial"/>
              </w:rPr>
              <w:t xml:space="preserve"> </w:t>
            </w:r>
            <w:r w:rsidRPr="00534168">
              <w:rPr>
                <w:rFonts w:ascii="Helvetica" w:eastAsia="Times New Roman" w:hAnsi="Helvetica" w:cs="Arial"/>
              </w:rPr>
              <w:t>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1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bacteriologic secretie mamara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119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examen secretie mamara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6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sputa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microscopic sputa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examen micologic sputa (</w:t>
            </w:r>
            <w:r w:rsidR="000F4E6B" w:rsidRPr="00534168">
              <w:rPr>
                <w:rFonts w:ascii="Helvetica" w:eastAsia="Times New Roman" w:hAnsi="Helvetica" w:cs="Arial"/>
              </w:rPr>
              <w:t>l</w:t>
            </w:r>
            <w:r w:rsidRPr="00534168">
              <w:rPr>
                <w:rFonts w:ascii="Helvetica" w:eastAsia="Times New Roman" w:hAnsi="Helvetica" w:cs="Arial"/>
              </w:rPr>
              <w:t>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Examen micologic sputa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9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sputa (microscopic,</w:t>
            </w:r>
            <w:r w:rsidR="000F4E6B" w:rsidRPr="00534168">
              <w:rPr>
                <w:rFonts w:ascii="Helvetica" w:eastAsia="Times New Roman" w:hAnsi="Helvetica" w:cs="Arial"/>
              </w:rPr>
              <w:t xml:space="preserve"> </w:t>
            </w:r>
            <w:r w:rsidRPr="00534168">
              <w:rPr>
                <w:rFonts w:ascii="Helvetica" w:eastAsia="Times New Roman" w:hAnsi="Helvetica" w:cs="Arial"/>
              </w:rPr>
              <w:t>bacteriologic,</w:t>
            </w:r>
            <w:r w:rsidR="000F4E6B" w:rsidRPr="00534168">
              <w:rPr>
                <w:rFonts w:ascii="Helvetica" w:eastAsia="Times New Roman" w:hAnsi="Helvetica" w:cs="Arial"/>
              </w:rPr>
              <w:t xml:space="preserve"> </w:t>
            </w:r>
            <w:r w:rsidRPr="00534168">
              <w:rPr>
                <w:rFonts w:ascii="Helvetica" w:eastAsia="Times New Roman" w:hAnsi="Helvetica" w:cs="Arial"/>
              </w:rPr>
              <w:t>antibiograma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8E6D91">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125</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bacteriologic sputa</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8E6D91">
        <w:trPr>
          <w:trHeight w:val="34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bookmarkStart w:id="2" w:name="_GoBack"/>
            <w:r w:rsidRPr="00534168">
              <w:rPr>
                <w:rFonts w:ascii="Helvetica" w:eastAsia="Times New Roman" w:hAnsi="Helvetica" w:cs="Arial"/>
              </w:rPr>
              <w:lastRenderedPageBreak/>
              <w:t>126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Examen sputa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8E6D91">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sputa (microscopic,</w:t>
            </w:r>
            <w:r w:rsidR="000F4E6B" w:rsidRPr="00534168">
              <w:rPr>
                <w:rFonts w:ascii="Helvetica" w:eastAsia="Times New Roman" w:hAnsi="Helvetica" w:cs="Arial"/>
              </w:rPr>
              <w:t xml:space="preserve"> </w:t>
            </w:r>
            <w:r w:rsidRPr="00534168">
              <w:rPr>
                <w:rFonts w:ascii="Helvetica" w:eastAsia="Times New Roman" w:hAnsi="Helvetica" w:cs="Arial"/>
              </w:rPr>
              <w:t>bacteriologic,</w:t>
            </w:r>
            <w:r w:rsidR="000F4E6B" w:rsidRPr="00534168">
              <w:rPr>
                <w:rFonts w:ascii="Helvetica" w:eastAsia="Times New Roman" w:hAnsi="Helvetica" w:cs="Arial"/>
              </w:rPr>
              <w:t xml:space="preserve"> </w:t>
            </w:r>
            <w:r w:rsidRPr="00534168">
              <w:rPr>
                <w:rFonts w:ascii="Helvetica" w:eastAsia="Times New Roman" w:hAnsi="Helvetica" w:cs="Arial"/>
              </w:rPr>
              <w:t>micologic,</w:t>
            </w:r>
            <w:r w:rsidR="000F4E6B" w:rsidRPr="00534168">
              <w:rPr>
                <w:rFonts w:ascii="Helvetica" w:eastAsia="Times New Roman" w:hAnsi="Helvetica" w:cs="Arial"/>
              </w:rPr>
              <w:t xml:space="preserve"> </w:t>
            </w:r>
            <w:r w:rsidRPr="00534168">
              <w:rPr>
                <w:rFonts w:ascii="Helvetica" w:eastAsia="Times New Roman" w:hAnsi="Helvetica" w:cs="Arial"/>
              </w:rPr>
              <w:t>antibiograma,</w:t>
            </w:r>
            <w:r w:rsidR="000F4E6B" w:rsidRPr="00534168">
              <w:rPr>
                <w:rFonts w:ascii="Helvetica" w:eastAsia="Times New Roman" w:hAnsi="Helvetica" w:cs="Arial"/>
              </w:rPr>
              <w:t xml:space="preserve"> </w:t>
            </w:r>
            <w:r w:rsidRPr="00534168">
              <w:rPr>
                <w:rFonts w:ascii="Helvetica" w:eastAsia="Times New Roman" w:hAnsi="Helvetica" w:cs="Arial"/>
              </w:rPr>
              <w:t>antifungigrama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bookmarkEnd w:id="2"/>
      <w:tr w:rsidR="00F7378C" w:rsidRPr="00534168" w:rsidTr="008E6D91">
        <w:trPr>
          <w:trHeight w:val="2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128</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(bacteriologic, antibiograma la nevoie)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1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129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1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exudat faringian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1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examen micologic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faringian -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2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nazal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Exudat nazal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3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exudat nazal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Fibrinogen</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139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Fier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Fosfataza acida prostatica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Fosfataza acida totala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Fosfataza alcalina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Fosfor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Fosfor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FR (Factor reumatoid) /test cantitativ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FR (Factor reumatoid)/reactia Waaler Rose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Free T3</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Free T4</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149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GGT (Gama glutamil transferaza)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Glucoza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Glucoza (alte lichide)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Glucoza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HAV Ac IgM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HAV Ac totali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HBc Ac IgM (AHBCM)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HBc Ac totali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HBe Ac (AHBE)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Hbe Ag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159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HBs Ac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HBs Ag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HCV Ac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HDL Colesterol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HDV Ag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2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Helicobacter pylori Ac IgG/test cantitativ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Hemoglobina glicozilata/HbA1c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Hemoleucograma completa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167</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Hemoragii oculte/testul Adler (materii fecale)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168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HIV</w:t>
            </w:r>
            <w:r w:rsidR="00826736" w:rsidRPr="00534168">
              <w:rPr>
                <w:rFonts w:ascii="Helvetica" w:eastAsia="Times New Roman" w:hAnsi="Helvetica" w:cs="Arial"/>
              </w:rPr>
              <w:t xml:space="preserve"> </w:t>
            </w:r>
            <w:r w:rsidRPr="00534168">
              <w:rPr>
                <w:rFonts w:ascii="Helvetica" w:eastAsia="Times New Roman" w:hAnsi="Helvetica" w:cs="Arial"/>
              </w:rPr>
              <w:t>(1/2)/Ac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169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Imunoglobulina 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Imunoglobulina 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Imunoglobulina 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Imunoglobulina 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LDH (Lactat dehidrogenaza)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2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LDH</w:t>
            </w:r>
            <w:r w:rsidR="00DF070B">
              <w:rPr>
                <w:rFonts w:ascii="Helvetica" w:eastAsia="Times New Roman" w:hAnsi="Helvetica" w:cs="Arial"/>
              </w:rPr>
              <w:t xml:space="preserve"> </w:t>
            </w:r>
            <w:r w:rsidRPr="00534168">
              <w:rPr>
                <w:rFonts w:ascii="Helvetica" w:eastAsia="Times New Roman" w:hAnsi="Helvetica" w:cs="Arial"/>
              </w:rPr>
              <w:t>(Lactat Dehidrogenaza) In LCR (Lichidul Cefalorahidian)</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LDH_alte lichide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LDL Colesterol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LH (Hormon luteinizant)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Lipaza (LIPA)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179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Lipide totale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Listeria monocytogenes Ac totali (LISK)</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Litiu (ser) (LI)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Magneziu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Magneziu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Manevra recoltare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Microalbuminurie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Mycoplasma hominis/Ureaplasma urealyticum</w:t>
            </w:r>
            <w:r w:rsidR="007A4C51" w:rsidRPr="00534168">
              <w:rPr>
                <w:rFonts w:ascii="Helvetica" w:eastAsia="Times New Roman" w:hAnsi="Helvetica" w:cs="Arial"/>
              </w:rPr>
              <w:t xml:space="preserve"> </w:t>
            </w:r>
            <w:r w:rsidRPr="00534168">
              <w:rPr>
                <w:rFonts w:ascii="Helvetica" w:eastAsia="Times New Roman" w:hAnsi="Helvetica" w:cs="Arial"/>
              </w:rPr>
              <w:t>(cultura, identificare,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Mycoplasma hominis/Ureaplasma urealyticum cultura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Mycoplasma hominis/Ureaplasma urealyticum identificare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DF070B">
        <w:trPr>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189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Mycoplasma hominis/Ureaplasma urealyticum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Osmolaritate serica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Osmolaritate Urinara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PAPP A (Proteina plasmatica asociata sarcinii)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2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PCR (Proteina C reactiva) test cantitativ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PH Materii Fecale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Potasiu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Potasiu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Proba de digestie (materii fecale)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3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Profil lipidic (colesterol,</w:t>
            </w:r>
            <w:r w:rsidR="007A4C51" w:rsidRPr="00534168">
              <w:rPr>
                <w:rFonts w:ascii="Helvetica" w:eastAsia="Times New Roman" w:hAnsi="Helvetica" w:cs="Arial"/>
              </w:rPr>
              <w:t xml:space="preserve"> </w:t>
            </w:r>
            <w:r w:rsidRPr="00534168">
              <w:rPr>
                <w:rFonts w:ascii="Helvetica" w:eastAsia="Times New Roman" w:hAnsi="Helvetica" w:cs="Arial"/>
              </w:rPr>
              <w:t>colest HDL,</w:t>
            </w:r>
            <w:r w:rsidR="007A4C51" w:rsidRPr="00534168">
              <w:rPr>
                <w:rFonts w:ascii="Helvetica" w:eastAsia="Times New Roman" w:hAnsi="Helvetica" w:cs="Arial"/>
              </w:rPr>
              <w:t xml:space="preserve"> </w:t>
            </w:r>
            <w:r w:rsidRPr="00534168">
              <w:rPr>
                <w:rFonts w:ascii="Helvetica" w:eastAsia="Times New Roman" w:hAnsi="Helvetica" w:cs="Arial"/>
              </w:rPr>
              <w:t>LDL,</w:t>
            </w:r>
            <w:r w:rsidR="007A4C51" w:rsidRPr="00534168">
              <w:rPr>
                <w:rFonts w:ascii="Helvetica" w:eastAsia="Times New Roman" w:hAnsi="Helvetica" w:cs="Arial"/>
              </w:rPr>
              <w:t xml:space="preserve"> </w:t>
            </w:r>
            <w:r w:rsidRPr="00534168">
              <w:rPr>
                <w:rFonts w:ascii="Helvetica" w:eastAsia="Times New Roman" w:hAnsi="Helvetica" w:cs="Arial"/>
              </w:rPr>
              <w:t>trigliceride)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199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Progesteron</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Prolactina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Proteine totale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Proteine totale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Proteine totale_alte lichide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PSA (Ag specific prostatic)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Rubeola Ac IgG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Rubeola Ac IgM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Screening BLSE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Screening diabet gestational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209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Screening MRSA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genitala (frotiu si cultura)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Secretie genitala frotiu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genitala cultura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213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mamara (bacteriologic,</w:t>
            </w:r>
            <w:r w:rsidR="007A4C51" w:rsidRPr="00534168">
              <w:rPr>
                <w:rFonts w:ascii="Helvetica" w:eastAsia="Times New Roman" w:hAnsi="Helvetica" w:cs="Arial"/>
              </w:rPr>
              <w:t xml:space="preserve"> </w:t>
            </w:r>
            <w:r w:rsidRPr="00534168">
              <w:rPr>
                <w:rFonts w:ascii="Helvetica" w:eastAsia="Times New Roman" w:hAnsi="Helvetica" w:cs="Arial"/>
              </w:rPr>
              <w:t>micologic,</w:t>
            </w:r>
            <w:r w:rsidR="007A4C51" w:rsidRPr="00534168">
              <w:rPr>
                <w:rFonts w:ascii="Helvetica" w:eastAsia="Times New Roman" w:hAnsi="Helvetica" w:cs="Arial"/>
              </w:rPr>
              <w:t xml:space="preserve"> </w:t>
            </w:r>
            <w:r w:rsidRPr="00534168">
              <w:rPr>
                <w:rFonts w:ascii="Helvetica" w:eastAsia="Times New Roman" w:hAnsi="Helvetica" w:cs="Arial"/>
              </w:rPr>
              <w:t>antibiograma,</w:t>
            </w:r>
            <w:r w:rsidR="007A4C51" w:rsidRPr="00534168">
              <w:rPr>
                <w:rFonts w:ascii="Helvetica" w:eastAsia="Times New Roman" w:hAnsi="Helvetica" w:cs="Arial"/>
              </w:rPr>
              <w:t xml:space="preserve"> </w:t>
            </w:r>
            <w:r w:rsidRPr="00534168">
              <w:rPr>
                <w:rFonts w:ascii="Helvetica" w:eastAsia="Times New Roman" w:hAnsi="Helvetica" w:cs="Arial"/>
              </w:rPr>
              <w:t>antifungigrama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mamara examen micologic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18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215</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mamara examen bacteriologic</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secretie mamara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mamara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nazala (frotiu)</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C34577">
        <w:trPr>
          <w:trHeight w:val="18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219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microscopic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6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C34577">
        <w:trPr>
          <w:trHeight w:val="2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examen micologic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oculara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0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5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229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examen microscopic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antibiograma</w:t>
            </w:r>
            <w:r w:rsidR="00B228A8" w:rsidRPr="00534168">
              <w:rPr>
                <w:rFonts w:ascii="Helvetica" w:eastAsia="Times New Roman" w:hAnsi="Helvetica" w:cs="Arial"/>
              </w:rPr>
              <w:t xml:space="preserve"> </w:t>
            </w:r>
            <w:r w:rsidRPr="00534168">
              <w:rPr>
                <w:rFonts w:ascii="Helvetica" w:eastAsia="Times New Roman" w:hAnsi="Helvetica" w:cs="Arial"/>
              </w:rPr>
              <w:t>(la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examen micologic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9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otica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examen microscopic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19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239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sant balano preputial examen micologia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Examen sant balano preputial antifungigrama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41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sant balano preputial (microscopic, micologic,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2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uretrala (microscopic, bacteriologic,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uretrala microscopic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2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Secretie uretrala examen bacteriologic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uretrala examen micologic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uretrala antibiograma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248</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Secretie uretrala antifungigrama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C34577">
        <w:trPr>
          <w:trHeight w:val="25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249</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uretrala (microscopic, micologic, antifungigrama la nevoie)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250</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(frotiu)</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3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examen bacteriologic</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52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(microscopic, bacteriologic, micologic, antibiograma, antifungigrama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254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examen micologic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antifungigrama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5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256</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vaginala (microscopic, micologic, antifungigrama la nevoie)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vulvara (frotiu)</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Serologie sifilis RPR test calitativ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259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Sodiu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Sodiu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Spermocultura (cu antibiograma dupa caz)</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Spermocultura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Spermocultura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Sumar de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Sediment urinar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Sumar de urina si sediment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T3 total (tri iodotironina)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T4 total (tiroxina)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269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Testosteron total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TGO (ASAT/AST)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TGP (ALAT/ALT)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Timp de protrombina (Timp Quick) (PT, AP, INR)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Toxoplasma gondii Ac IgG</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Toxoplasma gondii Ac IgM</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Toxoplasma gondii IgG Indice de aviditate (TAVGE)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TPHA test calitativ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TPHA test cantitativ</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Trigliceride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279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TSH (Hormon tiroid stimulant)</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TTGO 75g glucoza pulvis</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TTGO test de toleranta la glucoza cu 2 glicemii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TTGO test de toleranta la glucoza cu 4 glicemii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TTGO test de toleranta la glucoza cu 5 glicemii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Uree (ser)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Uree (urina)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VLDL Colesterol</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5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VSH (VITEZA DE SEDIMENTARE A HEMATIILOR)</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Urocultura cu antibiograma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289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Urocultura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Antibiograma urocultura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Urocultura examen microscopic nativ</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Urocultura examen microscopic colorat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Urocultura cultura fungi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Antifungigrama urocultura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295</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 cultura bacteriana</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 cultura fungi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298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(cultura bacteriana, cultura fungi, antifungigrama, antibiograma la nevoie)</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6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lastRenderedPageBreak/>
              <w:t>299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cultura bacteriana, antibiograma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9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cultura fungi, antifungigrama la nevoie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F41779">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bronsica - antifungigrama</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0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Lavaj bonhoalveolar- cultura bacteriana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303</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Lavaj bonhoalveolar- cultura fungi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304</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Lavaj bonhoalveolar-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305</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Lavaj bonhoalveolar- antifungigrama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306</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Aspirat bronsic cultura bacteriana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307</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Aspirat bronsic cultura fungi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308</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Aspirat bronsic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309</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Aspirat bronsic antifungigrama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310</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traheala cultura bacteriana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311</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traheala cultura fungi</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312</w:t>
            </w:r>
          </w:p>
        </w:tc>
        <w:tc>
          <w:tcPr>
            <w:tcW w:w="7654"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traheala antibiograma</w:t>
            </w:r>
          </w:p>
        </w:tc>
        <w:tc>
          <w:tcPr>
            <w:tcW w:w="1530" w:type="dxa"/>
            <w:tcBorders>
              <w:top w:val="nil"/>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35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313</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Secretie traheala antifungigrama</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F5B0D" w:rsidRPr="00534168" w:rsidRDefault="00884ED9" w:rsidP="005177F3">
            <w:pPr>
              <w:spacing w:after="0" w:line="240" w:lineRule="auto"/>
              <w:jc w:val="center"/>
              <w:rPr>
                <w:rFonts w:ascii="Helvetica" w:eastAsia="Times New Roman" w:hAnsi="Helvetica" w:cs="Arial"/>
              </w:rPr>
            </w:pPr>
            <w:r w:rsidRPr="00534168">
              <w:rPr>
                <w:rFonts w:ascii="Helvetica" w:eastAsia="Times New Roman" w:hAnsi="Helvetica" w:cs="Arial"/>
              </w:rPr>
              <w:t>Inclus</w:t>
            </w:r>
          </w:p>
        </w:tc>
      </w:tr>
      <w:tr w:rsidR="00F7378C" w:rsidRPr="00534168" w:rsidTr="000524A8">
        <w:trPr>
          <w:trHeight w:val="2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314</w:t>
            </w:r>
          </w:p>
        </w:tc>
        <w:tc>
          <w:tcPr>
            <w:tcW w:w="7654"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DHEA - S</w:t>
            </w:r>
          </w:p>
        </w:tc>
        <w:tc>
          <w:tcPr>
            <w:tcW w:w="1530"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AF5B0D" w:rsidP="005177F3">
            <w:pPr>
              <w:spacing w:after="0"/>
              <w:jc w:val="center"/>
              <w:rPr>
                <w:rFonts w:ascii="Helvetica" w:hAnsi="Helvetica" w:cs="Arial"/>
              </w:rPr>
            </w:pPr>
            <w:r w:rsidRPr="00534168">
              <w:rPr>
                <w:rFonts w:ascii="Helvetica" w:hAnsi="Helvetica" w:cs="Arial"/>
              </w:rPr>
              <w:t xml:space="preserve">Min </w:t>
            </w:r>
            <w:r w:rsidR="00700515" w:rsidRPr="00534168">
              <w:rPr>
                <w:rFonts w:ascii="Helvetica" w:hAnsi="Helvetica" w:cs="Arial"/>
              </w:rPr>
              <w:t>20% discount</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315</w:t>
            </w:r>
          </w:p>
        </w:tc>
        <w:tc>
          <w:tcPr>
            <w:tcW w:w="7654"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1,25-(OH)2-Vitamina D3</w:t>
            </w:r>
          </w:p>
        </w:tc>
        <w:tc>
          <w:tcPr>
            <w:tcW w:w="1530"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AF5B0D" w:rsidP="005177F3">
            <w:pPr>
              <w:spacing w:after="0"/>
              <w:jc w:val="center"/>
              <w:rPr>
                <w:rFonts w:ascii="Helvetica" w:hAnsi="Helvetica" w:cs="Arial"/>
              </w:rPr>
            </w:pPr>
            <w:r w:rsidRPr="00534168">
              <w:rPr>
                <w:rFonts w:ascii="Helvetica" w:hAnsi="Helvetica" w:cs="Arial"/>
              </w:rPr>
              <w:t xml:space="preserve">Min </w:t>
            </w:r>
            <w:r w:rsidR="00700515" w:rsidRPr="00534168">
              <w:rPr>
                <w:rFonts w:ascii="Helvetica" w:hAnsi="Helvetica" w:cs="Arial"/>
              </w:rPr>
              <w:t>20% discount</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316</w:t>
            </w:r>
          </w:p>
        </w:tc>
        <w:tc>
          <w:tcPr>
            <w:tcW w:w="7654"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700515" w:rsidP="005177F3">
            <w:pPr>
              <w:spacing w:after="0"/>
              <w:rPr>
                <w:rFonts w:ascii="Helvetica" w:hAnsi="Helvetica" w:cs="Arial"/>
              </w:rPr>
            </w:pPr>
            <w:r w:rsidRPr="00534168">
              <w:rPr>
                <w:rFonts w:ascii="Helvetica" w:hAnsi="Helvetica" w:cs="Arial"/>
              </w:rPr>
              <w:t>Ceruloplasmina</w:t>
            </w:r>
          </w:p>
        </w:tc>
        <w:tc>
          <w:tcPr>
            <w:tcW w:w="1530" w:type="dxa"/>
            <w:tcBorders>
              <w:top w:val="single" w:sz="4" w:space="0" w:color="auto"/>
              <w:left w:val="nil"/>
              <w:bottom w:val="single" w:sz="4" w:space="0" w:color="auto"/>
              <w:right w:val="single" w:sz="4" w:space="0" w:color="auto"/>
            </w:tcBorders>
            <w:shd w:val="clear" w:color="auto" w:fill="auto"/>
            <w:vAlign w:val="center"/>
          </w:tcPr>
          <w:p w:rsidR="00700515" w:rsidRPr="00534168" w:rsidRDefault="00AF5B0D" w:rsidP="005177F3">
            <w:pPr>
              <w:spacing w:after="0"/>
              <w:jc w:val="center"/>
              <w:rPr>
                <w:rFonts w:ascii="Helvetica" w:hAnsi="Helvetica" w:cs="Arial"/>
              </w:rPr>
            </w:pPr>
            <w:r w:rsidRPr="00534168">
              <w:rPr>
                <w:rFonts w:ascii="Helvetica" w:hAnsi="Helvetica" w:cs="Arial"/>
              </w:rPr>
              <w:t xml:space="preserve">Min </w:t>
            </w:r>
            <w:r w:rsidR="00700515" w:rsidRPr="00534168">
              <w:rPr>
                <w:rFonts w:ascii="Helvetica" w:hAnsi="Helvetica" w:cs="Arial"/>
              </w:rPr>
              <w:t>20% discount</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317</w:t>
            </w:r>
          </w:p>
        </w:tc>
        <w:tc>
          <w:tcPr>
            <w:tcW w:w="7654"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Aldosteron</w:t>
            </w:r>
          </w:p>
        </w:tc>
        <w:tc>
          <w:tcPr>
            <w:tcW w:w="1530"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jc w:val="center"/>
              <w:rPr>
                <w:rFonts w:ascii="Helvetica" w:hAnsi="Helvetica" w:cs="Arial"/>
              </w:rPr>
            </w:pPr>
            <w:r w:rsidRPr="00534168">
              <w:rPr>
                <w:rFonts w:ascii="Helvetica" w:hAnsi="Helvetica" w:cs="Arial"/>
              </w:rPr>
              <w:t>Min 20% discount</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318</w:t>
            </w:r>
          </w:p>
        </w:tc>
        <w:tc>
          <w:tcPr>
            <w:tcW w:w="7654"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Detectie HPV</w:t>
            </w:r>
          </w:p>
        </w:tc>
        <w:tc>
          <w:tcPr>
            <w:tcW w:w="1530"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jc w:val="center"/>
              <w:rPr>
                <w:rFonts w:ascii="Helvetica" w:hAnsi="Helvetica" w:cs="Arial"/>
              </w:rPr>
            </w:pPr>
            <w:r w:rsidRPr="00534168">
              <w:rPr>
                <w:rFonts w:ascii="Helvetica" w:hAnsi="Helvetica" w:cs="Arial"/>
              </w:rPr>
              <w:t>Min 20% discount</w:t>
            </w:r>
          </w:p>
        </w:tc>
      </w:tr>
      <w:tr w:rsidR="00F7378C" w:rsidRPr="00534168" w:rsidTr="000524A8">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319</w:t>
            </w:r>
          </w:p>
        </w:tc>
        <w:tc>
          <w:tcPr>
            <w:tcW w:w="7654"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ADN Viral Hepatita B</w:t>
            </w:r>
          </w:p>
        </w:tc>
        <w:tc>
          <w:tcPr>
            <w:tcW w:w="1530"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jc w:val="center"/>
              <w:rPr>
                <w:rFonts w:ascii="Helvetica" w:hAnsi="Helvetica" w:cs="Arial"/>
              </w:rPr>
            </w:pPr>
            <w:r w:rsidRPr="00534168">
              <w:rPr>
                <w:rFonts w:ascii="Helvetica" w:hAnsi="Helvetica" w:cs="Arial"/>
              </w:rPr>
              <w:t>Min 10% discount</w:t>
            </w:r>
          </w:p>
        </w:tc>
      </w:tr>
      <w:tr w:rsidR="00F7378C" w:rsidRPr="00534168" w:rsidTr="000524A8">
        <w:trPr>
          <w:trHeight w:val="3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320</w:t>
            </w:r>
          </w:p>
        </w:tc>
        <w:tc>
          <w:tcPr>
            <w:tcW w:w="7654"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rPr>
                <w:rFonts w:ascii="Helvetica" w:hAnsi="Helvetica" w:cs="Arial"/>
              </w:rPr>
            </w:pPr>
            <w:r w:rsidRPr="00534168">
              <w:rPr>
                <w:rFonts w:ascii="Helvetica" w:hAnsi="Helvetica" w:cs="Arial"/>
              </w:rPr>
              <w:t>AND Viral Hepatita C</w:t>
            </w:r>
          </w:p>
        </w:tc>
        <w:tc>
          <w:tcPr>
            <w:tcW w:w="1530" w:type="dxa"/>
            <w:tcBorders>
              <w:top w:val="single" w:sz="4" w:space="0" w:color="auto"/>
              <w:left w:val="nil"/>
              <w:bottom w:val="single" w:sz="4" w:space="0" w:color="auto"/>
              <w:right w:val="single" w:sz="4" w:space="0" w:color="auto"/>
            </w:tcBorders>
            <w:shd w:val="clear" w:color="auto" w:fill="auto"/>
            <w:vAlign w:val="center"/>
          </w:tcPr>
          <w:p w:rsidR="00AF5B0D" w:rsidRPr="00534168" w:rsidRDefault="00AF5B0D" w:rsidP="005177F3">
            <w:pPr>
              <w:spacing w:after="0"/>
              <w:jc w:val="center"/>
              <w:rPr>
                <w:rFonts w:ascii="Helvetica" w:hAnsi="Helvetica" w:cs="Arial"/>
              </w:rPr>
            </w:pPr>
            <w:r w:rsidRPr="00534168">
              <w:rPr>
                <w:rFonts w:ascii="Helvetica" w:hAnsi="Helvetica" w:cs="Arial"/>
              </w:rPr>
              <w:t>Min 10% discount</w:t>
            </w:r>
          </w:p>
        </w:tc>
      </w:tr>
    </w:tbl>
    <w:p w:rsidR="00C924CC" w:rsidRPr="00534168" w:rsidRDefault="00C924CC">
      <w:pPr>
        <w:rPr>
          <w:rFonts w:ascii="Helvetica" w:hAnsi="Helvetica"/>
        </w:rPr>
      </w:pPr>
    </w:p>
    <w:p w:rsidR="00523568" w:rsidRPr="00534168" w:rsidRDefault="00523568">
      <w:pPr>
        <w:rPr>
          <w:rFonts w:ascii="Helvetica" w:hAnsi="Helvetica"/>
        </w:rPr>
      </w:pPr>
    </w:p>
    <w:p w:rsidR="00523568" w:rsidRPr="00534168" w:rsidRDefault="00523568">
      <w:pPr>
        <w:rPr>
          <w:rFonts w:ascii="Helvetica" w:hAnsi="Helvetica"/>
        </w:rPr>
      </w:pPr>
    </w:p>
    <w:p w:rsidR="00523568" w:rsidRPr="00534168" w:rsidRDefault="00523568">
      <w:pPr>
        <w:rPr>
          <w:rFonts w:ascii="Helvetica" w:hAnsi="Helvetica"/>
        </w:rPr>
      </w:pPr>
    </w:p>
    <w:p w:rsidR="00415E3F" w:rsidRDefault="00415E3F">
      <w:pPr>
        <w:rPr>
          <w:rFonts w:ascii="Helvetica" w:hAnsi="Helvetica"/>
        </w:rPr>
      </w:pPr>
    </w:p>
    <w:p w:rsidR="00071EB8" w:rsidRDefault="00071EB8">
      <w:pPr>
        <w:rPr>
          <w:rFonts w:ascii="Helvetica" w:hAnsi="Helvetica"/>
        </w:rPr>
      </w:pPr>
    </w:p>
    <w:p w:rsidR="005177F3" w:rsidRDefault="005177F3">
      <w:pPr>
        <w:rPr>
          <w:rFonts w:ascii="Helvetica" w:hAnsi="Helvetica"/>
        </w:rPr>
      </w:pPr>
    </w:p>
    <w:p w:rsidR="005177F3" w:rsidRDefault="005177F3">
      <w:pPr>
        <w:rPr>
          <w:rFonts w:ascii="Helvetica" w:hAnsi="Helvetica"/>
        </w:rPr>
      </w:pPr>
    </w:p>
    <w:p w:rsidR="005177F3" w:rsidRDefault="005177F3">
      <w:pPr>
        <w:rPr>
          <w:rFonts w:ascii="Helvetica" w:hAnsi="Helvetica"/>
        </w:rPr>
      </w:pPr>
    </w:p>
    <w:p w:rsidR="00C34577" w:rsidRPr="00534168" w:rsidRDefault="00C34577">
      <w:pPr>
        <w:rPr>
          <w:rFonts w:ascii="Helvetica" w:hAnsi="Helvetica"/>
        </w:rPr>
      </w:pPr>
    </w:p>
    <w:tbl>
      <w:tblPr>
        <w:tblW w:w="109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160"/>
        <w:gridCol w:w="1905"/>
      </w:tblGrid>
      <w:tr w:rsidR="00F7378C" w:rsidRPr="00534168" w:rsidTr="00360CC0">
        <w:trPr>
          <w:trHeight w:val="420"/>
        </w:trPr>
        <w:tc>
          <w:tcPr>
            <w:tcW w:w="913" w:type="dxa"/>
            <w:tcBorders>
              <w:top w:val="nil"/>
              <w:left w:val="nil"/>
              <w:bottom w:val="single" w:sz="4" w:space="0" w:color="auto"/>
              <w:right w:val="nil"/>
            </w:tcBorders>
            <w:shd w:val="clear" w:color="auto" w:fill="auto"/>
            <w:noWrap/>
            <w:vAlign w:val="bottom"/>
            <w:hideMark/>
          </w:tcPr>
          <w:p w:rsidR="00884ED9" w:rsidRPr="00534168" w:rsidRDefault="00884ED9" w:rsidP="00884ED9">
            <w:pPr>
              <w:spacing w:after="0" w:line="240" w:lineRule="auto"/>
              <w:jc w:val="center"/>
              <w:rPr>
                <w:rFonts w:ascii="Helvetica" w:eastAsia="Times New Roman" w:hAnsi="Helvetica" w:cs="Arial"/>
              </w:rPr>
            </w:pPr>
          </w:p>
        </w:tc>
        <w:tc>
          <w:tcPr>
            <w:tcW w:w="8160" w:type="dxa"/>
            <w:tcBorders>
              <w:top w:val="nil"/>
              <w:left w:val="nil"/>
              <w:bottom w:val="single" w:sz="4" w:space="0" w:color="auto"/>
              <w:right w:val="nil"/>
            </w:tcBorders>
            <w:shd w:val="clear" w:color="auto" w:fill="auto"/>
            <w:noWrap/>
            <w:vAlign w:val="bottom"/>
            <w:hideMark/>
          </w:tcPr>
          <w:p w:rsidR="00884ED9" w:rsidRPr="00534168" w:rsidRDefault="00884ED9" w:rsidP="00884ED9">
            <w:pPr>
              <w:spacing w:after="0" w:line="240" w:lineRule="auto"/>
              <w:rPr>
                <w:rFonts w:ascii="Helvetica" w:eastAsia="Times New Roman" w:hAnsi="Helvetica" w:cs="Arial"/>
              </w:rPr>
            </w:pPr>
          </w:p>
        </w:tc>
        <w:tc>
          <w:tcPr>
            <w:tcW w:w="1905" w:type="dxa"/>
            <w:tcBorders>
              <w:top w:val="nil"/>
              <w:left w:val="nil"/>
              <w:bottom w:val="single" w:sz="4" w:space="0" w:color="auto"/>
              <w:right w:val="nil"/>
            </w:tcBorders>
            <w:shd w:val="clear" w:color="auto" w:fill="auto"/>
            <w:noWrap/>
            <w:vAlign w:val="center"/>
            <w:hideMark/>
          </w:tcPr>
          <w:p w:rsidR="00884ED9" w:rsidRPr="00534168" w:rsidRDefault="00884ED9" w:rsidP="00884ED9">
            <w:pPr>
              <w:spacing w:after="0" w:line="240" w:lineRule="auto"/>
              <w:jc w:val="right"/>
              <w:rPr>
                <w:rFonts w:ascii="Helvetica" w:eastAsia="Times New Roman" w:hAnsi="Helvetica" w:cs="Times New Roman"/>
                <w:b/>
                <w:bCs/>
              </w:rPr>
            </w:pPr>
            <w:r w:rsidRPr="00534168">
              <w:rPr>
                <w:rFonts w:ascii="Helvetica" w:eastAsia="Times New Roman" w:hAnsi="Helvetica" w:cs="Times New Roman"/>
                <w:b/>
                <w:bCs/>
              </w:rPr>
              <w:t>ANEXA ECOGRAFII</w:t>
            </w:r>
          </w:p>
        </w:tc>
      </w:tr>
      <w:tr w:rsidR="00360CC0" w:rsidRPr="00534168" w:rsidTr="00360CC0">
        <w:trPr>
          <w:trHeight w:val="623"/>
        </w:trPr>
        <w:tc>
          <w:tcPr>
            <w:tcW w:w="913" w:type="dxa"/>
            <w:tcBorders>
              <w:top w:val="single" w:sz="4" w:space="0" w:color="auto"/>
            </w:tcBorders>
            <w:shd w:val="clear" w:color="auto" w:fill="auto"/>
            <w:noWrap/>
            <w:vAlign w:val="center"/>
            <w:hideMark/>
          </w:tcPr>
          <w:p w:rsidR="00360CC0" w:rsidRPr="00534168" w:rsidRDefault="00360CC0"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Nr.crt.</w:t>
            </w:r>
          </w:p>
        </w:tc>
        <w:tc>
          <w:tcPr>
            <w:tcW w:w="8160" w:type="dxa"/>
            <w:tcBorders>
              <w:top w:val="single" w:sz="4" w:space="0" w:color="auto"/>
            </w:tcBorders>
            <w:shd w:val="clear" w:color="auto" w:fill="auto"/>
            <w:vAlign w:val="center"/>
            <w:hideMark/>
          </w:tcPr>
          <w:p w:rsidR="00360CC0" w:rsidRPr="00534168" w:rsidRDefault="00360CC0"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Tip ecografie</w:t>
            </w:r>
          </w:p>
        </w:tc>
        <w:tc>
          <w:tcPr>
            <w:tcW w:w="1905" w:type="dxa"/>
            <w:tcBorders>
              <w:top w:val="single" w:sz="4" w:space="0" w:color="auto"/>
            </w:tcBorders>
            <w:shd w:val="clear" w:color="auto" w:fill="auto"/>
            <w:vAlign w:val="center"/>
          </w:tcPr>
          <w:p w:rsidR="00360CC0" w:rsidRPr="00534168" w:rsidRDefault="00360CC0"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Abdomen inferior</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Abdomen superior (Inclusiv hepato-bilio-pancreatica)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Aparat urinar (tract urinar, Inclusiv vezico-prostatica)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07"/>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Articular (cot, umar, genunchi, pumn, articulatii mici mana, glezna)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BMF (glande parotide, sublinguale, maxilare)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43"/>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Cord</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aparat urinar + vase renale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8</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Doppler carotide = doppler cervical </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9</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arterial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10</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arterial membre inferioare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11</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arterial membre superioare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12</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arterial periferic</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13</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duplex cervico-cerebral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306"/>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14</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extracranian, vase cervicale, vase cervico-cerebrale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15</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transcranian cervico-cerebral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16</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trunchiuri supra-aortice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17</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venos</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18</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venos periferic</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19</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venos membre inferioare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20</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venos membre superioare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21</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renal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22</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vase abdominale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23</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Doppler visceral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79"/>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24</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Ecografie interventionala (cu prelevare tesut din san, parti moi, tiroida sau ficat)</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25</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Eco transvaginala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26</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Glande salivare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27</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Histerosonografie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28</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Musculo-scheletal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29</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Osteo-articular </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30</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Parti moi</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31</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Pelvis transabdominal (Inclusiv vezico-prostatica) </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32</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Reconstructie organ 3D</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528"/>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33</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Regiune cervicala (glande submandibulare, parotide, tiroida, paratiroide, esofag, trahee, lanturi ganglionare)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34</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Renala (doar pentru rinichi)- abd superior</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35</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San (mamara) bilateral</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36</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Scrotala (Testiculara)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37</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Sonoelastografie per leziune</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1/AN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38</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Tiroida (gat)</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264"/>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39</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Transrectala</w:t>
            </w:r>
          </w:p>
        </w:tc>
        <w:tc>
          <w:tcPr>
            <w:tcW w:w="1905" w:type="dxa"/>
            <w:shd w:val="clear" w:color="auto" w:fill="auto"/>
            <w:noWrap/>
            <w:vAlign w:val="bottom"/>
            <w:hideMark/>
          </w:tcPr>
          <w:p w:rsidR="00884ED9" w:rsidRPr="00534168" w:rsidRDefault="00AF5B0D" w:rsidP="00884ED9">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2/AN</w:t>
            </w:r>
          </w:p>
        </w:tc>
      </w:tr>
      <w:tr w:rsidR="00F7378C" w:rsidRPr="00534168" w:rsidTr="00360CC0">
        <w:trPr>
          <w:trHeight w:val="528"/>
        </w:trPr>
        <w:tc>
          <w:tcPr>
            <w:tcW w:w="913" w:type="dxa"/>
            <w:shd w:val="clear" w:color="auto" w:fill="auto"/>
            <w:noWrap/>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 </w:t>
            </w:r>
          </w:p>
        </w:tc>
        <w:tc>
          <w:tcPr>
            <w:tcW w:w="8160" w:type="dxa"/>
            <w:shd w:val="clear" w:color="auto" w:fill="auto"/>
            <w:vAlign w:val="center"/>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Nota - pentru ecografiile care depasesc numarul gratuit Inclus in abonament, se aplica urmatoarele discounturi:</w:t>
            </w:r>
          </w:p>
        </w:tc>
        <w:tc>
          <w:tcPr>
            <w:tcW w:w="1905" w:type="dxa"/>
            <w:shd w:val="clear" w:color="auto" w:fill="auto"/>
            <w:noWrap/>
            <w:vAlign w:val="bottom"/>
            <w:hideMark/>
          </w:tcPr>
          <w:p w:rsidR="00884ED9" w:rsidRPr="00534168" w:rsidRDefault="00AF5B0D" w:rsidP="00360CC0">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884ED9" w:rsidRPr="00534168">
              <w:rPr>
                <w:rFonts w:ascii="Helvetica" w:eastAsia="Times New Roman" w:hAnsi="Helvetica" w:cs="Arial"/>
              </w:rPr>
              <w:t>50% discount</w:t>
            </w:r>
          </w:p>
        </w:tc>
      </w:tr>
    </w:tbl>
    <w:p w:rsidR="00523568" w:rsidRDefault="00523568">
      <w:pPr>
        <w:rPr>
          <w:rFonts w:ascii="Helvetica" w:hAnsi="Helvetica"/>
        </w:rPr>
      </w:pPr>
    </w:p>
    <w:p w:rsidR="00071EB8" w:rsidRPr="00534168" w:rsidRDefault="00071EB8">
      <w:pPr>
        <w:rPr>
          <w:rFonts w:ascii="Helvetica" w:hAnsi="Helvetica"/>
        </w:rPr>
      </w:pPr>
    </w:p>
    <w:tbl>
      <w:tblPr>
        <w:tblW w:w="9781" w:type="dxa"/>
        <w:tblInd w:w="108" w:type="dxa"/>
        <w:tblLook w:val="04A0" w:firstRow="1" w:lastRow="0" w:firstColumn="1" w:lastColumn="0" w:noHBand="0" w:noVBand="1"/>
      </w:tblPr>
      <w:tblGrid>
        <w:gridCol w:w="993"/>
        <w:gridCol w:w="8788"/>
      </w:tblGrid>
      <w:tr w:rsidR="00884ED9" w:rsidRPr="00534168" w:rsidTr="002F13EB">
        <w:trPr>
          <w:trHeight w:val="324"/>
        </w:trPr>
        <w:tc>
          <w:tcPr>
            <w:tcW w:w="9781" w:type="dxa"/>
            <w:gridSpan w:val="2"/>
            <w:tcBorders>
              <w:top w:val="nil"/>
              <w:left w:val="nil"/>
              <w:bottom w:val="nil"/>
              <w:right w:val="nil"/>
            </w:tcBorders>
            <w:shd w:val="clear" w:color="auto" w:fill="auto"/>
            <w:noWrap/>
            <w:vAlign w:val="center"/>
            <w:hideMark/>
          </w:tcPr>
          <w:p w:rsidR="00523568" w:rsidRPr="00534168" w:rsidRDefault="00884ED9" w:rsidP="004C1FD1">
            <w:pPr>
              <w:spacing w:after="0" w:line="240" w:lineRule="auto"/>
              <w:jc w:val="right"/>
              <w:rPr>
                <w:rFonts w:ascii="Helvetica" w:eastAsia="Times New Roman" w:hAnsi="Helvetica" w:cs="Times New Roman"/>
                <w:b/>
                <w:bCs/>
              </w:rPr>
            </w:pPr>
            <w:r w:rsidRPr="00534168">
              <w:rPr>
                <w:rFonts w:ascii="Helvetica" w:eastAsia="Times New Roman" w:hAnsi="Helvetica" w:cs="Times New Roman"/>
                <w:b/>
                <w:bCs/>
              </w:rPr>
              <w:lastRenderedPageBreak/>
              <w:t xml:space="preserve">ANEXA </w:t>
            </w:r>
          </w:p>
          <w:p w:rsidR="00884ED9" w:rsidRPr="00534168" w:rsidRDefault="00884ED9" w:rsidP="004C1FD1">
            <w:pPr>
              <w:spacing w:after="0" w:line="240" w:lineRule="auto"/>
              <w:jc w:val="right"/>
              <w:rPr>
                <w:rFonts w:ascii="Helvetica" w:eastAsia="Times New Roman" w:hAnsi="Helvetica" w:cs="Times New Roman"/>
                <w:b/>
                <w:bCs/>
              </w:rPr>
            </w:pPr>
            <w:r w:rsidRPr="00534168">
              <w:rPr>
                <w:rFonts w:ascii="Helvetica" w:eastAsia="Times New Roman" w:hAnsi="Helvetica" w:cs="Times New Roman"/>
                <w:b/>
                <w:bCs/>
              </w:rPr>
              <w:t>IMAGISTICA CT/RMN</w:t>
            </w:r>
          </w:p>
        </w:tc>
      </w:tr>
      <w:tr w:rsidR="00F7378C" w:rsidRPr="00534168" w:rsidTr="00360CC0">
        <w:trPr>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Nr. crt.</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884ED9" w:rsidRPr="00534168" w:rsidRDefault="00884ED9" w:rsidP="00884ED9">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Denumire investigatie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AC6E3A">
            <w:pPr>
              <w:spacing w:after="0" w:line="240" w:lineRule="auto"/>
              <w:rPr>
                <w:rFonts w:ascii="Helvetica" w:eastAsia="Times New Roman" w:hAnsi="Helvetica" w:cs="Arial"/>
              </w:rPr>
            </w:pPr>
            <w:r w:rsidRPr="00534168">
              <w:rPr>
                <w:rFonts w:ascii="Helvetica" w:eastAsia="Times New Roman" w:hAnsi="Helvetica" w:cs="Arial"/>
              </w:rPr>
              <w:t>CT articulatie (umar,</w:t>
            </w:r>
            <w:r w:rsidR="00415E3F" w:rsidRPr="00534168">
              <w:rPr>
                <w:rFonts w:ascii="Helvetica" w:eastAsia="Times New Roman" w:hAnsi="Helvetica" w:cs="Arial"/>
              </w:rPr>
              <w:t xml:space="preserve"> </w:t>
            </w:r>
            <w:r w:rsidRPr="00534168">
              <w:rPr>
                <w:rFonts w:ascii="Helvetica" w:eastAsia="Times New Roman" w:hAnsi="Helvetica" w:cs="Arial"/>
              </w:rPr>
              <w:t>sold,</w:t>
            </w:r>
            <w:r w:rsidR="00415E3F" w:rsidRPr="00534168">
              <w:rPr>
                <w:rFonts w:ascii="Helvetica" w:eastAsia="Times New Roman" w:hAnsi="Helvetica" w:cs="Arial"/>
              </w:rPr>
              <w:t xml:space="preserve"> </w:t>
            </w:r>
            <w:r w:rsidRPr="00534168">
              <w:rPr>
                <w:rFonts w:ascii="Helvetica" w:eastAsia="Times New Roman" w:hAnsi="Helvetica" w:cs="Arial"/>
              </w:rPr>
              <w:t>genunchi,</w:t>
            </w:r>
            <w:r w:rsidR="00415E3F" w:rsidRPr="00534168">
              <w:rPr>
                <w:rFonts w:ascii="Helvetica" w:eastAsia="Times New Roman" w:hAnsi="Helvetica" w:cs="Arial"/>
              </w:rPr>
              <w:t xml:space="preserve"> </w:t>
            </w:r>
            <w:r w:rsidRPr="00534168">
              <w:rPr>
                <w:rFonts w:ascii="Helvetica" w:eastAsia="Times New Roman" w:hAnsi="Helvetica" w:cs="Arial"/>
              </w:rPr>
              <w:t>coapsa,</w:t>
            </w:r>
            <w:r w:rsidR="00415E3F" w:rsidRPr="00534168">
              <w:rPr>
                <w:rFonts w:ascii="Helvetica" w:eastAsia="Times New Roman" w:hAnsi="Helvetica" w:cs="Arial"/>
              </w:rPr>
              <w:t xml:space="preserve"> </w:t>
            </w:r>
            <w:r w:rsidRPr="00534168">
              <w:rPr>
                <w:rFonts w:ascii="Helvetica" w:eastAsia="Times New Roman" w:hAnsi="Helvetica" w:cs="Arial"/>
              </w:rPr>
              <w:t>glezna) fara substanta de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Interpretare film ct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craniu fara su</w:t>
            </w:r>
            <w:r w:rsidR="00AC6E3A" w:rsidRPr="00534168">
              <w:rPr>
                <w:rFonts w:ascii="Helvetica" w:eastAsia="Times New Roman" w:hAnsi="Helvetica" w:cs="Arial"/>
              </w:rPr>
              <w:t xml:space="preserve">bstanta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sinusuri fara sub</w:t>
            </w:r>
            <w:r w:rsidR="00AC6E3A" w:rsidRPr="00534168">
              <w:rPr>
                <w:rFonts w:ascii="Helvetica" w:eastAsia="Times New Roman" w:hAnsi="Helvetica" w:cs="Arial"/>
              </w:rPr>
              <w:t xml:space="preserve">stanta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ureche interna fara sub</w:t>
            </w:r>
            <w:r w:rsidR="00AC6E3A" w:rsidRPr="00534168">
              <w:rPr>
                <w:rFonts w:ascii="Helvetica" w:eastAsia="Times New Roman" w:hAnsi="Helvetica" w:cs="Arial"/>
              </w:rPr>
              <w:t xml:space="preserve">stanta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regiune gat fara subs</w:t>
            </w:r>
            <w:r w:rsidR="00AC6E3A" w:rsidRPr="00534168">
              <w:rPr>
                <w:rFonts w:ascii="Helvetica" w:eastAsia="Times New Roman" w:hAnsi="Helvetica" w:cs="Arial"/>
              </w:rPr>
              <w:t xml:space="preserve">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torace fara subs</w:t>
            </w:r>
            <w:r w:rsidR="00AC6E3A" w:rsidRPr="00534168">
              <w:rPr>
                <w:rFonts w:ascii="Helvetica" w:eastAsia="Times New Roman" w:hAnsi="Helvetica" w:cs="Arial"/>
              </w:rPr>
              <w:t xml:space="preserve">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abdomen fara substanta de contrast</w:t>
            </w:r>
            <w:r w:rsidR="00AC6E3A" w:rsidRPr="00534168">
              <w:rPr>
                <w:rFonts w:ascii="Helvetica" w:eastAsia="Times New Roman" w:hAnsi="Helvetica" w:cs="Arial"/>
              </w:rPr>
              <w:t xml:space="preserve">,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CT pelvis fara </w:t>
            </w:r>
            <w:r w:rsidR="00AC6E3A" w:rsidRPr="00534168">
              <w:rPr>
                <w:rFonts w:ascii="Helvetica" w:eastAsia="Times New Roman" w:hAnsi="Helvetica" w:cs="Arial"/>
              </w:rPr>
              <w:t xml:space="preserve">subst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cap si torace fa</w:t>
            </w:r>
            <w:r w:rsidR="00AC6E3A" w:rsidRPr="00534168">
              <w:rPr>
                <w:rFonts w:ascii="Helvetica" w:eastAsia="Times New Roman" w:hAnsi="Helvetica" w:cs="Arial"/>
              </w:rPr>
              <w:t xml:space="preserve">ra subst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CT abdomen / pelvis fara </w:t>
            </w:r>
            <w:r w:rsidR="00AC6E3A" w:rsidRPr="00534168">
              <w:rPr>
                <w:rFonts w:ascii="Helvetica" w:eastAsia="Times New Roman" w:hAnsi="Helvetica" w:cs="Arial"/>
              </w:rPr>
              <w:t xml:space="preserve">subst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torace si abdomen fara substanta de contrast nonionica administrata intra</w:t>
            </w:r>
            <w:r w:rsidR="00AC6E3A" w:rsidRPr="00534168">
              <w:rPr>
                <w:rFonts w:ascii="Helvetica" w:eastAsia="Times New Roman" w:hAnsi="Helvetica" w:cs="Arial"/>
              </w:rPr>
              <w:t xml:space="preserve">venos,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torace si abdomen si pelvis fara subst de con</w:t>
            </w:r>
            <w:r w:rsidR="00AC6E3A" w:rsidRPr="00534168">
              <w:rPr>
                <w:rFonts w:ascii="Helvetica" w:eastAsia="Times New Roman" w:hAnsi="Helvetica" w:cs="Arial"/>
              </w:rPr>
              <w:t>trast nonionica (3</w:t>
            </w:r>
            <w:r w:rsidR="00415E3F" w:rsidRPr="00534168">
              <w:rPr>
                <w:rFonts w:ascii="Helvetica" w:eastAsia="Times New Roman" w:hAnsi="Helvetica" w:cs="Arial"/>
              </w:rPr>
              <w:t xml:space="preserve"> </w:t>
            </w:r>
            <w:r w:rsidR="00AC6E3A" w:rsidRPr="00534168">
              <w:rPr>
                <w:rFonts w:ascii="Helvetica" w:eastAsia="Times New Roman" w:hAnsi="Helvetica" w:cs="Arial"/>
              </w:rPr>
              <w:t xml:space="preserve">segmente),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CT coloana cervicala fara </w:t>
            </w:r>
            <w:r w:rsidR="00AC6E3A" w:rsidRPr="00534168">
              <w:rPr>
                <w:rFonts w:ascii="Helvetica" w:eastAsia="Times New Roman" w:hAnsi="Helvetica" w:cs="Arial"/>
              </w:rPr>
              <w:t xml:space="preserve">subst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segment de coloana vertebrala</w:t>
            </w:r>
            <w:r w:rsidR="00415E3F" w:rsidRPr="00534168">
              <w:rPr>
                <w:rFonts w:ascii="Helvetica" w:eastAsia="Times New Roman" w:hAnsi="Helvetica" w:cs="Arial"/>
              </w:rPr>
              <w:t xml:space="preserve"> </w:t>
            </w:r>
            <w:r w:rsidRPr="00534168">
              <w:rPr>
                <w:rFonts w:ascii="Helvetica" w:eastAsia="Times New Roman" w:hAnsi="Helvetica" w:cs="Arial"/>
              </w:rPr>
              <w:t>(max 3 vertebre/spatii intervertebrale) cu substanta de contrast nonionica admi</w:t>
            </w:r>
            <w:r w:rsidR="00AC6E3A" w:rsidRPr="00534168">
              <w:rPr>
                <w:rFonts w:ascii="Helvetica" w:eastAsia="Times New Roman" w:hAnsi="Helvetica" w:cs="Arial"/>
              </w:rPr>
              <w:t xml:space="preserve">nistrata </w:t>
            </w:r>
            <w:r w:rsidR="00415E3F" w:rsidRPr="00534168">
              <w:rPr>
                <w:rFonts w:ascii="Helvetica" w:eastAsia="Times New Roman" w:hAnsi="Helvetica" w:cs="Arial"/>
              </w:rPr>
              <w:t xml:space="preserve">intravenos </w:t>
            </w:r>
            <w:r w:rsidR="00AC6E3A" w:rsidRPr="00534168">
              <w:rPr>
                <w:rFonts w:ascii="Helvetica" w:eastAsia="Times New Roman" w:hAnsi="Helvetica" w:cs="Arial"/>
              </w:rPr>
              <w:t xml:space="preserve">(100 ml),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segment col vertebrala fara s</w:t>
            </w:r>
            <w:r w:rsidR="00AC6E3A" w:rsidRPr="00534168">
              <w:rPr>
                <w:rFonts w:ascii="Helvetica" w:eastAsia="Times New Roman" w:hAnsi="Helvetica" w:cs="Arial"/>
              </w:rPr>
              <w:t xml:space="preserve">ubst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CT </w:t>
            </w:r>
            <w:r w:rsidR="00AC6E3A" w:rsidRPr="00534168">
              <w:rPr>
                <w:rFonts w:ascii="Helvetica" w:eastAsia="Times New Roman" w:hAnsi="Helvetica" w:cs="Arial"/>
              </w:rPr>
              <w:t xml:space="preserve">bazin fara subst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Angio C</w:t>
            </w:r>
            <w:r w:rsidR="00AC6E3A" w:rsidRPr="00534168">
              <w:rPr>
                <w:rFonts w:ascii="Helvetica" w:eastAsia="Times New Roman" w:hAnsi="Helvetica" w:cs="Arial"/>
              </w:rPr>
              <w:t xml:space="preserve">T Abdomen/Pelvis/ (vase mari)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19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AC6E3A" w:rsidP="00884ED9">
            <w:pPr>
              <w:spacing w:after="0" w:line="240" w:lineRule="auto"/>
              <w:rPr>
                <w:rFonts w:ascii="Helvetica" w:eastAsia="Times New Roman" w:hAnsi="Helvetica" w:cs="Arial"/>
              </w:rPr>
            </w:pPr>
            <w:r w:rsidRPr="00534168">
              <w:rPr>
                <w:rFonts w:ascii="Helvetica" w:eastAsia="Times New Roman" w:hAnsi="Helvetica" w:cs="Arial"/>
              </w:rPr>
              <w:t xml:space="preserve">ANGIO CT PERIFERIC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Angio CT Craniu</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bronhoscopie virtuala ct fara sub</w:t>
            </w:r>
            <w:r w:rsidR="00AC6E3A" w:rsidRPr="00534168">
              <w:rPr>
                <w:rFonts w:ascii="Helvetica" w:eastAsia="Times New Roman" w:hAnsi="Helvetica" w:cs="Arial"/>
              </w:rPr>
              <w:t xml:space="preserve">stanta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segment de membru (brat,</w:t>
            </w:r>
            <w:r w:rsidR="00415E3F" w:rsidRPr="00534168">
              <w:rPr>
                <w:rFonts w:ascii="Helvetica" w:eastAsia="Times New Roman" w:hAnsi="Helvetica" w:cs="Arial"/>
              </w:rPr>
              <w:t xml:space="preserve"> </w:t>
            </w:r>
            <w:r w:rsidRPr="00534168">
              <w:rPr>
                <w:rFonts w:ascii="Helvetica" w:eastAsia="Times New Roman" w:hAnsi="Helvetica" w:cs="Arial"/>
              </w:rPr>
              <w:t>antebrat) fara subs</w:t>
            </w:r>
            <w:r w:rsidR="00AC6E3A" w:rsidRPr="00534168">
              <w:rPr>
                <w:rFonts w:ascii="Helvetica" w:eastAsia="Times New Roman" w:hAnsi="Helvetica" w:cs="Arial"/>
              </w:rPr>
              <w:t xml:space="preserve">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orbite fara su</w:t>
            </w:r>
            <w:r w:rsidR="00AC6E3A" w:rsidRPr="00534168">
              <w:rPr>
                <w:rFonts w:ascii="Helvetica" w:eastAsia="Times New Roman" w:hAnsi="Helvetica" w:cs="Arial"/>
              </w:rPr>
              <w:t>bstanta de contrast nonionica,</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cap si torace si abdomen fara substanta de contr</w:t>
            </w:r>
            <w:r w:rsidR="00AC6E3A" w:rsidRPr="00534168">
              <w:rPr>
                <w:rFonts w:ascii="Helvetica" w:eastAsia="Times New Roman" w:hAnsi="Helvetica" w:cs="Arial"/>
              </w:rPr>
              <w:t xml:space="preserve">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CT cap/torace/abdomen/pelvis fara sub</w:t>
            </w:r>
            <w:r w:rsidR="00AC6E3A" w:rsidRPr="00534168">
              <w:rPr>
                <w:rFonts w:ascii="Helvetica" w:eastAsia="Times New Roman" w:hAnsi="Helvetica" w:cs="Arial"/>
              </w:rPr>
              <w:t xml:space="preserve">stanta de contrast nonionica,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Mamografie digitala bilaterala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Mamografie digitala unilateral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Osteodensiometrie _ 1 segment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29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Osteodensiometrie _ 2 segmente</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Osteodensiometrie _ 3 segmente</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CUTIE TORACICA FARA SUBSTANTA DE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bazin</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fara substanta de contrast _ 2 regiuni anatomice (3f) (oricare alte 2 segmente in afara de coloana vertebrala/cap_coloana vertebrala)</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fara substanta de contrast _ 3 regiuni anatomice (3f) (oricare alte 3 segmente in afara de coloana vertebrala/cap_coloana vertebrala)</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neurocraniu </w:t>
            </w:r>
            <w:r w:rsidR="00AC6E3A" w:rsidRPr="00534168">
              <w:rPr>
                <w:rFonts w:ascii="Helvetica" w:eastAsia="Times New Roman" w:hAnsi="Helvetica" w:cs="Arial"/>
              </w:rPr>
              <w:t xml:space="preserve">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viscero craniu </w:t>
            </w:r>
            <w:r w:rsidR="00AC6E3A" w:rsidRPr="00534168">
              <w:rPr>
                <w:rFonts w:ascii="Helvetica" w:eastAsia="Times New Roman" w:hAnsi="Helvetica" w:cs="Arial"/>
              </w:rPr>
              <w:t xml:space="preserve">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orbite </w:t>
            </w:r>
            <w:r w:rsidR="00AC6E3A" w:rsidRPr="00534168">
              <w:rPr>
                <w:rFonts w:ascii="Helvetica" w:eastAsia="Times New Roman" w:hAnsi="Helvetica" w:cs="Arial"/>
              </w:rPr>
              <w:t xml:space="preserve">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sinusuri</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39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regiune cervicala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toracala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lomba</w:t>
            </w:r>
            <w:r w:rsidR="00AC6E3A" w:rsidRPr="00534168">
              <w:rPr>
                <w:rFonts w:ascii="Helvetica" w:eastAsia="Times New Roman" w:hAnsi="Helvetica" w:cs="Arial"/>
              </w:rPr>
              <w:t xml:space="preserve">ra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cap si coloana cervicala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43</w:t>
            </w:r>
          </w:p>
        </w:tc>
        <w:tc>
          <w:tcPr>
            <w:tcW w:w="87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cervicala si coloana toracala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lastRenderedPageBreak/>
              <w:t>44</w:t>
            </w:r>
          </w:p>
        </w:tc>
        <w:tc>
          <w:tcPr>
            <w:tcW w:w="87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vertebrala totala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45</w:t>
            </w:r>
          </w:p>
        </w:tc>
        <w:tc>
          <w:tcPr>
            <w:tcW w:w="87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cap si coloana vertebrala totala far</w:t>
            </w:r>
            <w:r w:rsidR="00AC6E3A" w:rsidRPr="00534168">
              <w:rPr>
                <w:rFonts w:ascii="Helvetica" w:eastAsia="Times New Roman" w:hAnsi="Helvetica" w:cs="Arial"/>
              </w:rPr>
              <w:t xml:space="preserve">a substanta de contrast </w:t>
            </w:r>
          </w:p>
        </w:tc>
      </w:tr>
      <w:tr w:rsidR="00884ED9" w:rsidRPr="00534168" w:rsidTr="00360CC0">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46</w:t>
            </w:r>
          </w:p>
        </w:tc>
        <w:tc>
          <w:tcPr>
            <w:tcW w:w="8788" w:type="dxa"/>
            <w:tcBorders>
              <w:top w:val="single" w:sz="4" w:space="0" w:color="auto"/>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plex brahial</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perete toracic</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segment membru fara substanta de cont</w:t>
            </w:r>
            <w:r w:rsidR="00AC6E3A" w:rsidRPr="00534168">
              <w:rPr>
                <w:rFonts w:ascii="Helvetica" w:eastAsia="Times New Roman" w:hAnsi="Helvetica" w:cs="Arial"/>
              </w:rPr>
              <w:t>rast (coapsa,</w:t>
            </w:r>
            <w:r w:rsidR="00415E3F" w:rsidRPr="00534168">
              <w:rPr>
                <w:rFonts w:ascii="Helvetica" w:eastAsia="Times New Roman" w:hAnsi="Helvetica" w:cs="Arial"/>
              </w:rPr>
              <w:t xml:space="preserve"> </w:t>
            </w:r>
            <w:r w:rsidR="00AC6E3A" w:rsidRPr="00534168">
              <w:rPr>
                <w:rFonts w:ascii="Helvetica" w:eastAsia="Times New Roman" w:hAnsi="Helvetica" w:cs="Arial"/>
              </w:rPr>
              <w:t>brat,</w:t>
            </w:r>
            <w:r w:rsidR="00415E3F" w:rsidRPr="00534168">
              <w:rPr>
                <w:rFonts w:ascii="Helvetica" w:eastAsia="Times New Roman" w:hAnsi="Helvetica" w:cs="Arial"/>
              </w:rPr>
              <w:t xml:space="preserve"> </w:t>
            </w:r>
            <w:r w:rsidR="00AC6E3A" w:rsidRPr="00534168">
              <w:rPr>
                <w:rFonts w:ascii="Helvetica" w:eastAsia="Times New Roman" w:hAnsi="Helvetica" w:cs="Arial"/>
              </w:rPr>
              <w:t xml:space="preserve">antebrat)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49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articulatii fara substanta de contrast </w:t>
            </w:r>
            <w:r w:rsidR="00AC6E3A" w:rsidRPr="00534168">
              <w:rPr>
                <w:rFonts w:ascii="Helvetica" w:eastAsia="Times New Roman" w:hAnsi="Helvetica" w:cs="Arial"/>
              </w:rPr>
              <w:t>(umar,</w:t>
            </w:r>
            <w:r w:rsidR="00415E3F" w:rsidRPr="00534168">
              <w:rPr>
                <w:rFonts w:ascii="Helvetica" w:eastAsia="Times New Roman" w:hAnsi="Helvetica" w:cs="Arial"/>
              </w:rPr>
              <w:t xml:space="preserve"> </w:t>
            </w:r>
            <w:r w:rsidR="00AC6E3A" w:rsidRPr="00534168">
              <w:rPr>
                <w:rFonts w:ascii="Helvetica" w:eastAsia="Times New Roman" w:hAnsi="Helvetica" w:cs="Arial"/>
              </w:rPr>
              <w:t>pumn,</w:t>
            </w:r>
            <w:r w:rsidR="00415E3F" w:rsidRPr="00534168">
              <w:rPr>
                <w:rFonts w:ascii="Helvetica" w:eastAsia="Times New Roman" w:hAnsi="Helvetica" w:cs="Arial"/>
              </w:rPr>
              <w:t xml:space="preserve"> </w:t>
            </w:r>
            <w:r w:rsidR="00AC6E3A" w:rsidRPr="00534168">
              <w:rPr>
                <w:rFonts w:ascii="Helvetica" w:eastAsia="Times New Roman" w:hAnsi="Helvetica" w:cs="Arial"/>
              </w:rPr>
              <w:t>genunchi,</w:t>
            </w:r>
            <w:r w:rsidR="00415E3F" w:rsidRPr="00534168">
              <w:rPr>
                <w:rFonts w:ascii="Helvetica" w:eastAsia="Times New Roman" w:hAnsi="Helvetica" w:cs="Arial"/>
              </w:rPr>
              <w:t xml:space="preserve"> </w:t>
            </w:r>
            <w:r w:rsidR="00AC6E3A" w:rsidRPr="00534168">
              <w:rPr>
                <w:rFonts w:ascii="Helvetica" w:eastAsia="Times New Roman" w:hAnsi="Helvetica" w:cs="Arial"/>
              </w:rPr>
              <w:t xml:space="preserve">glezna)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etaj abdominal superior</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pelvis</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abdomen/pelvis</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ficat</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COLANGIO RMN</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rinichi</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cervicala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cervicala si coloana lombara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coloana toracala si coloana lombara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59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craniu si os temporal </w:t>
            </w:r>
            <w:r w:rsidR="00AC6E3A" w:rsidRPr="00534168">
              <w:rPr>
                <w:rFonts w:ascii="Helvetica" w:eastAsia="Times New Roman" w:hAnsi="Helvetica" w:cs="Arial"/>
              </w:rPr>
              <w:t xml:space="preserve">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craniu si angiografie RM</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w:t>
            </w:r>
            <w:r w:rsidR="00AC6E3A" w:rsidRPr="00534168">
              <w:rPr>
                <w:rFonts w:ascii="Helvetica" w:eastAsia="Times New Roman" w:hAnsi="Helvetica" w:cs="Arial"/>
              </w:rPr>
              <w:t xml:space="preserve">MN craniu si angio_RM venos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craniu cu angiografie arteriala si angiografie venoasa</w:t>
            </w:r>
            <w:r w:rsidR="00AC6E3A" w:rsidRPr="00534168">
              <w:rPr>
                <w:rFonts w:ascii="Helvetica" w:eastAsia="Times New Roman" w:hAnsi="Helvetica" w:cs="Arial"/>
              </w:rPr>
              <w:t xml:space="preserve"> fara substanta de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cord</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ficat fara substanta de</w:t>
            </w:r>
            <w:r w:rsidR="00AC6E3A" w:rsidRPr="00534168">
              <w:rPr>
                <w:rFonts w:ascii="Helvetica" w:eastAsia="Times New Roman" w:hAnsi="Helvetica" w:cs="Arial"/>
              </w:rPr>
              <w:t xml:space="preserve"> contrast _ Colangiografie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rini</w:t>
            </w:r>
            <w:r w:rsidR="00AC6E3A" w:rsidRPr="00534168">
              <w:rPr>
                <w:rFonts w:ascii="Helvetica" w:eastAsia="Times New Roman" w:hAnsi="Helvetica" w:cs="Arial"/>
              </w:rPr>
              <w:t xml:space="preserve">chi _ vezica urinara _ uro </w:t>
            </w:r>
            <w:r w:rsidRPr="00534168">
              <w:rPr>
                <w:rFonts w:ascii="Helvetica" w:eastAsia="Times New Roman" w:hAnsi="Helvetica" w:cs="Arial"/>
              </w:rPr>
              <w:t>cu contrast 2 segm</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suprarenale fara substan</w:t>
            </w:r>
            <w:r w:rsidR="00AC6E3A" w:rsidRPr="00534168">
              <w:rPr>
                <w:rFonts w:ascii="Helvetica" w:eastAsia="Times New Roman" w:hAnsi="Helvetica" w:cs="Arial"/>
              </w:rPr>
              <w:t xml:space="preserve">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67</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pancreas far</w:t>
            </w:r>
            <w:r w:rsidR="00AC6E3A" w:rsidRPr="00534168">
              <w:rPr>
                <w:rFonts w:ascii="Helvetica" w:eastAsia="Times New Roman" w:hAnsi="Helvetica" w:cs="Arial"/>
              </w:rPr>
              <w:t>a substanta de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68</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prostata</w:t>
            </w:r>
            <w:r w:rsidR="00AC6E3A" w:rsidRPr="00534168">
              <w:rPr>
                <w:rFonts w:ascii="Helvetica" w:eastAsia="Times New Roman" w:hAnsi="Helvetica" w:cs="Arial"/>
              </w:rPr>
              <w:t xml:space="preserv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69</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 xml:space="preserve">RMN </w:t>
            </w:r>
            <w:r w:rsidR="00AC6E3A" w:rsidRPr="00534168">
              <w:rPr>
                <w:rFonts w:ascii="Helvetica" w:eastAsia="Times New Roman" w:hAnsi="Helvetica" w:cs="Arial"/>
              </w:rPr>
              <w:t>neurocraniu _ spectroscopie</w:t>
            </w:r>
            <w:r w:rsidRPr="00534168">
              <w:rPr>
                <w:rFonts w:ascii="Helvetica" w:eastAsia="Times New Roman" w:hAnsi="Helvetica" w:cs="Arial"/>
              </w:rPr>
              <w:t xml:space="preserve"> fara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70</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neurocra</w:t>
            </w:r>
            <w:r w:rsidR="00AC6E3A" w:rsidRPr="00534168">
              <w:rPr>
                <w:rFonts w:ascii="Helvetica" w:eastAsia="Times New Roman" w:hAnsi="Helvetica" w:cs="Arial"/>
              </w:rPr>
              <w:t>niu _ DTI _ tractografie 3D</w:t>
            </w:r>
            <w:r w:rsidRPr="00534168">
              <w:rPr>
                <w:rFonts w:ascii="Helvetica" w:eastAsia="Times New Roman" w:hAnsi="Helvetica" w:cs="Arial"/>
              </w:rPr>
              <w:t xml:space="preserve"> fara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71</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AC6E3A">
            <w:pPr>
              <w:spacing w:after="0" w:line="240" w:lineRule="auto"/>
              <w:rPr>
                <w:rFonts w:ascii="Helvetica" w:eastAsia="Times New Roman" w:hAnsi="Helvetica" w:cs="Arial"/>
              </w:rPr>
            </w:pPr>
            <w:r w:rsidRPr="00534168">
              <w:rPr>
                <w:rFonts w:ascii="Helvetica" w:eastAsia="Times New Roman" w:hAnsi="Helvetica" w:cs="Arial"/>
              </w:rPr>
              <w:t>RMN col lombara / artic sacro_ilia</w:t>
            </w:r>
            <w:r w:rsidR="00AC6E3A" w:rsidRPr="00534168">
              <w:rPr>
                <w:rFonts w:ascii="Helvetica" w:eastAsia="Times New Roman" w:hAnsi="Helvetica" w:cs="Arial"/>
              </w:rPr>
              <w:t xml:space="preserve">ce fara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72</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rinichi _ vezica urinara _ uroRM fara</w:t>
            </w:r>
            <w:r w:rsidR="00AC6E3A" w:rsidRPr="00534168">
              <w:rPr>
                <w:rFonts w:ascii="Helvetica" w:eastAsia="Times New Roman" w:hAnsi="Helvetica" w:cs="Arial"/>
              </w:rPr>
              <w:t xml:space="preserve">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73</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neurocraniu _ spectroscopie _ DTI fara</w:t>
            </w:r>
            <w:r w:rsidR="00AC6E3A" w:rsidRPr="00534168">
              <w:rPr>
                <w:rFonts w:ascii="Helvetica" w:eastAsia="Times New Roman" w:hAnsi="Helvetica" w:cs="Arial"/>
              </w:rPr>
              <w:t xml:space="preserve"> substanta de contrast </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74</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UroRM (2f) fara contrast</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75</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articulatii fara substanta de contrast(genunchi)</w:t>
            </w:r>
          </w:p>
        </w:tc>
      </w:tr>
      <w:tr w:rsidR="00884ED9" w:rsidRPr="00534168" w:rsidTr="00360CC0">
        <w:trPr>
          <w:trHeight w:val="26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84ED9" w:rsidRPr="00534168" w:rsidRDefault="00884ED9" w:rsidP="00884ED9">
            <w:pPr>
              <w:spacing w:after="0" w:line="240" w:lineRule="auto"/>
              <w:jc w:val="center"/>
              <w:rPr>
                <w:rFonts w:ascii="Helvetica" w:eastAsia="Times New Roman" w:hAnsi="Helvetica" w:cs="Arial"/>
              </w:rPr>
            </w:pPr>
            <w:r w:rsidRPr="00534168">
              <w:rPr>
                <w:rFonts w:ascii="Helvetica" w:eastAsia="Times New Roman" w:hAnsi="Helvetica" w:cs="Arial"/>
              </w:rPr>
              <w:t>76</w:t>
            </w:r>
          </w:p>
        </w:tc>
        <w:tc>
          <w:tcPr>
            <w:tcW w:w="8788" w:type="dxa"/>
            <w:tcBorders>
              <w:top w:val="nil"/>
              <w:left w:val="nil"/>
              <w:bottom w:val="single" w:sz="4" w:space="0" w:color="auto"/>
              <w:right w:val="single" w:sz="4" w:space="0" w:color="auto"/>
            </w:tcBorders>
            <w:shd w:val="clear" w:color="000000" w:fill="FFFFFF"/>
            <w:noWrap/>
            <w:vAlign w:val="bottom"/>
            <w:hideMark/>
          </w:tcPr>
          <w:p w:rsidR="00884ED9" w:rsidRPr="00534168" w:rsidRDefault="00884ED9" w:rsidP="00884ED9">
            <w:pPr>
              <w:spacing w:after="0" w:line="240" w:lineRule="auto"/>
              <w:rPr>
                <w:rFonts w:ascii="Helvetica" w:eastAsia="Times New Roman" w:hAnsi="Helvetica" w:cs="Arial"/>
              </w:rPr>
            </w:pPr>
            <w:r w:rsidRPr="00534168">
              <w:rPr>
                <w:rFonts w:ascii="Helvetica" w:eastAsia="Times New Roman" w:hAnsi="Helvetica" w:cs="Arial"/>
              </w:rPr>
              <w:t>RMN fara subst</w:t>
            </w:r>
            <w:r w:rsidR="00AC6E3A" w:rsidRPr="00534168">
              <w:rPr>
                <w:rFonts w:ascii="Helvetica" w:eastAsia="Times New Roman" w:hAnsi="Helvetica" w:cs="Arial"/>
              </w:rPr>
              <w:t xml:space="preserve">anta de contrast un segment </w:t>
            </w:r>
          </w:p>
        </w:tc>
      </w:tr>
    </w:tbl>
    <w:p w:rsidR="00884ED9" w:rsidRPr="00534168" w:rsidRDefault="00884ED9">
      <w:pPr>
        <w:rPr>
          <w:rFonts w:ascii="Helvetica" w:hAnsi="Helvetica"/>
        </w:rPr>
      </w:pPr>
    </w:p>
    <w:p w:rsidR="002F13EB" w:rsidRPr="00534168" w:rsidRDefault="002F13EB">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Default="00071EB8">
      <w:pPr>
        <w:rPr>
          <w:rFonts w:ascii="Helvetica" w:hAnsi="Helvetica"/>
        </w:rPr>
      </w:pPr>
    </w:p>
    <w:p w:rsidR="00071EB8" w:rsidRPr="00534168" w:rsidRDefault="00071EB8">
      <w:pPr>
        <w:rPr>
          <w:rFonts w:ascii="Helvetica" w:hAnsi="Helvetica"/>
        </w:rPr>
      </w:pPr>
    </w:p>
    <w:p w:rsidR="002F13EB" w:rsidRPr="00534168" w:rsidRDefault="002F13EB">
      <w:pPr>
        <w:rPr>
          <w:rFonts w:ascii="Helvetica" w:hAnsi="Helvetica"/>
        </w:rPr>
      </w:pPr>
    </w:p>
    <w:p w:rsidR="00F66E7D" w:rsidRPr="00534168" w:rsidRDefault="00F66E7D">
      <w:pPr>
        <w:rPr>
          <w:rFonts w:ascii="Helvetica" w:hAnsi="Helvetica"/>
        </w:rPr>
      </w:pPr>
    </w:p>
    <w:tbl>
      <w:tblPr>
        <w:tblW w:w="9417" w:type="dxa"/>
        <w:tblInd w:w="107" w:type="dxa"/>
        <w:tblLook w:val="04A0" w:firstRow="1" w:lastRow="0" w:firstColumn="1" w:lastColumn="0" w:noHBand="0" w:noVBand="1"/>
      </w:tblPr>
      <w:tblGrid>
        <w:gridCol w:w="994"/>
        <w:gridCol w:w="4106"/>
        <w:gridCol w:w="2523"/>
        <w:gridCol w:w="1794"/>
      </w:tblGrid>
      <w:tr w:rsidR="00F7378C" w:rsidRPr="00534168" w:rsidTr="00280603">
        <w:trPr>
          <w:trHeight w:val="468"/>
        </w:trPr>
        <w:tc>
          <w:tcPr>
            <w:tcW w:w="9417" w:type="dxa"/>
            <w:gridSpan w:val="4"/>
            <w:tcBorders>
              <w:top w:val="nil"/>
              <w:left w:val="nil"/>
              <w:bottom w:val="nil"/>
              <w:right w:val="nil"/>
            </w:tcBorders>
            <w:shd w:val="clear" w:color="auto" w:fill="auto"/>
            <w:noWrap/>
            <w:vAlign w:val="center"/>
            <w:hideMark/>
          </w:tcPr>
          <w:p w:rsidR="00F66E7D" w:rsidRPr="00534168" w:rsidRDefault="00B25598" w:rsidP="00B25598">
            <w:pPr>
              <w:spacing w:after="0" w:line="240" w:lineRule="auto"/>
              <w:jc w:val="right"/>
              <w:rPr>
                <w:rFonts w:ascii="Helvetica" w:eastAsia="Times New Roman" w:hAnsi="Helvetica" w:cs="Times New Roman"/>
                <w:b/>
                <w:bCs/>
              </w:rPr>
            </w:pPr>
            <w:r w:rsidRPr="00534168">
              <w:rPr>
                <w:rFonts w:ascii="Helvetica" w:eastAsia="Times New Roman" w:hAnsi="Helvetica" w:cs="Times New Roman"/>
                <w:b/>
                <w:bCs/>
              </w:rPr>
              <w:lastRenderedPageBreak/>
              <w:t xml:space="preserve">ANEXA </w:t>
            </w:r>
          </w:p>
          <w:p w:rsidR="00B25598" w:rsidRPr="00534168" w:rsidRDefault="00B25598" w:rsidP="00B25598">
            <w:pPr>
              <w:spacing w:after="0" w:line="240" w:lineRule="auto"/>
              <w:jc w:val="right"/>
              <w:rPr>
                <w:rFonts w:ascii="Helvetica" w:eastAsia="Times New Roman" w:hAnsi="Helvetica" w:cs="Times New Roman"/>
                <w:b/>
                <w:bCs/>
              </w:rPr>
            </w:pPr>
            <w:r w:rsidRPr="00534168">
              <w:rPr>
                <w:rFonts w:ascii="Helvetica" w:eastAsia="Times New Roman" w:hAnsi="Helvetica" w:cs="Times New Roman"/>
                <w:b/>
                <w:bCs/>
              </w:rPr>
              <w:t>INTERVENTII CHIRURGICALE</w:t>
            </w:r>
          </w:p>
        </w:tc>
      </w:tr>
      <w:tr w:rsidR="00F7378C" w:rsidRPr="00534168" w:rsidTr="00360CC0">
        <w:trPr>
          <w:trHeight w:val="396"/>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jc w:val="center"/>
              <w:rPr>
                <w:rFonts w:ascii="Helvetica" w:eastAsia="Times New Roman" w:hAnsi="Helvetica" w:cs="Arial"/>
                <w:b/>
                <w:bCs/>
              </w:rPr>
            </w:pPr>
            <w:r w:rsidRPr="00534168">
              <w:rPr>
                <w:rFonts w:ascii="Helvetica" w:eastAsia="Times New Roman" w:hAnsi="Helvetica" w:cs="Arial"/>
                <w:b/>
                <w:bCs/>
              </w:rPr>
              <w:t xml:space="preserve">Nr. </w:t>
            </w:r>
            <w:r w:rsidR="00360CC0">
              <w:rPr>
                <w:rFonts w:ascii="Helvetica" w:eastAsia="Times New Roman" w:hAnsi="Helvetica" w:cs="Arial"/>
                <w:b/>
                <w:bCs/>
              </w:rPr>
              <w:t>c</w:t>
            </w:r>
            <w:r w:rsidRPr="00534168">
              <w:rPr>
                <w:rFonts w:ascii="Helvetica" w:eastAsia="Times New Roman" w:hAnsi="Helvetica" w:cs="Arial"/>
                <w:b/>
                <w:bCs/>
              </w:rPr>
              <w:t>rt.</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b/>
                <w:bCs/>
              </w:rPr>
            </w:pPr>
            <w:r w:rsidRPr="00534168">
              <w:rPr>
                <w:rFonts w:ascii="Helvetica" w:eastAsia="Times New Roman" w:hAnsi="Helvetica" w:cs="Arial"/>
                <w:b/>
                <w:bCs/>
              </w:rPr>
              <w:t>Denumire procedura</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b/>
                <w:bCs/>
              </w:rPr>
            </w:pPr>
            <w:r w:rsidRPr="00534168">
              <w:rPr>
                <w:rFonts w:ascii="Helvetica" w:eastAsia="Times New Roman" w:hAnsi="Helvetica" w:cs="Arial"/>
                <w:b/>
                <w:bCs/>
              </w:rPr>
              <w:t>Specialitate</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jc w:val="center"/>
              <w:rPr>
                <w:rFonts w:ascii="Helvetica" w:eastAsia="Times New Roman" w:hAnsi="Helvetica" w:cs="Arial"/>
                <w:b/>
                <w:bCs/>
              </w:rPr>
            </w:pPr>
            <w:r w:rsidRPr="00534168">
              <w:rPr>
                <w:rFonts w:ascii="Helvetica" w:eastAsia="Times New Roman" w:hAnsi="Helvetica" w:cs="Arial"/>
                <w:b/>
                <w:bCs/>
              </w:rPr>
              <w:t> </w:t>
            </w:r>
          </w:p>
        </w:tc>
      </w:tr>
      <w:tr w:rsidR="00F7378C" w:rsidRPr="00534168" w:rsidTr="00360CC0">
        <w:trPr>
          <w:trHeight w:val="45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CURA CHIRURGICALA A VARICELOR (CROSECTOMIE + STRIPPING)</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CARDIOVASCULARA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 xml:space="preserve">min </w:t>
            </w:r>
            <w:r w:rsidR="00B25598" w:rsidRPr="00534168">
              <w:rPr>
                <w:rFonts w:ascii="Helvetica" w:eastAsia="Times New Roman" w:hAnsi="Helvetica" w:cs="Arial"/>
              </w:rPr>
              <w:t>20% discount</w:t>
            </w:r>
          </w:p>
        </w:tc>
      </w:tr>
      <w:tr w:rsidR="00F7378C" w:rsidRPr="00534168" w:rsidTr="00360CC0">
        <w:trPr>
          <w:trHeight w:val="705"/>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CURA CHIRURGICALA VARICE HIDROSTATICE METODA CHIVA BILATERALA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CARDIOVASCULARA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701"/>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CURA CHIRURGICALA VARICE HIDROSTATICE METODA CHIVA UNILATERALA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CARDIOVASCULARA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71"/>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4</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LIPOM VOLUMINOS CU AG IV</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420"/>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5</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195B56" w:rsidP="00B25598">
            <w:pPr>
              <w:spacing w:after="0" w:line="240" w:lineRule="auto"/>
              <w:rPr>
                <w:rFonts w:ascii="Helvetica" w:eastAsia="Times New Roman" w:hAnsi="Helvetica" w:cs="Arial"/>
              </w:rPr>
            </w:pPr>
            <w:r w:rsidRPr="00534168">
              <w:rPr>
                <w:rFonts w:ascii="Helvetica" w:eastAsia="Times New Roman" w:hAnsi="Helvetica" w:cs="Arial"/>
              </w:rPr>
              <w:t>ABLA</w:t>
            </w:r>
            <w:r w:rsidR="00B25598" w:rsidRPr="00534168">
              <w:rPr>
                <w:rFonts w:ascii="Helvetica" w:eastAsia="Times New Roman" w:hAnsi="Helvetica" w:cs="Arial"/>
              </w:rPr>
              <w:t>TIE LIPOM VOLUMINOS CU ANESTEZIE LOCALA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39"/>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6</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ABCES</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7</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GRANULOM CORP STRAIN</w:t>
            </w:r>
            <w:r w:rsidR="00534168" w:rsidRPr="00534168">
              <w:rPr>
                <w:rFonts w:ascii="Helvetica" w:eastAsia="Times New Roman" w:hAnsi="Helvetica" w:cs="Arial"/>
              </w:rPr>
              <w:t xml:space="preserve"> </w:t>
            </w:r>
            <w:r w:rsidRPr="00534168">
              <w:rPr>
                <w:rFonts w:ascii="Helvetica" w:eastAsia="Times New Roman" w:hAnsi="Helvetica" w:cs="Arial"/>
              </w:rPr>
              <w:t>(DIMENSIUNE MARE)</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8</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GRANULOM CORP STRAIN</w:t>
            </w:r>
            <w:r w:rsidR="00534168" w:rsidRPr="00534168">
              <w:rPr>
                <w:rFonts w:ascii="Helvetica" w:eastAsia="Times New Roman" w:hAnsi="Helvetica" w:cs="Arial"/>
              </w:rPr>
              <w:t xml:space="preserve"> </w:t>
            </w:r>
            <w:r w:rsidRPr="00534168">
              <w:rPr>
                <w:rFonts w:ascii="Helvetica" w:eastAsia="Times New Roman" w:hAnsi="Helvetica" w:cs="Arial"/>
              </w:rPr>
              <w:t>(DIMENSIUNE MICA)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187"/>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9</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LIPOM MEDIU CU AG IV</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10</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LIPOM MEDIU CU ANESTEZIE LOCALA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680"/>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11</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TUMORA TESUT CELULAR SUBCUTANAT (CHIST SEBACEU, LIPOM MIC) CU AG IV</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690"/>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12</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ABLATIE TUMORA TESUT CELULAR SUBCUTANAT (CHIST SEBACEU, LIPOM MIC) CU ANESTEZIE LOCALA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319"/>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13</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ADEZIOLIZA PELVINA LAPAROSCOPICA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7"/>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14</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APENDICECTOMIA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71"/>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15</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APENDICECTOMIA LAPAROSCOPICA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147"/>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16</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BIOPSIE CANAL ANAL CU AG IV</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179"/>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17</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COLECISTECTOMIA LAPAROSCOPICA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367"/>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18</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CURA CHIRURGICALA A HERNIEI INGHINALE BILATERALE</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175"/>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19</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DILATATIA ANALA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21"/>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20</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DRENAJUL ABCESULUI PERIANAL</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7"/>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21</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EXCIZIA POLIPULUI ANAL</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EXCIZIE CORP STRAIN SI SUTURA DIRECT (ANESTEZIE LOCALA)</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307"/>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lastRenderedPageBreak/>
              <w:t>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EXCIZIE NEV PIGMENTAR</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9"/>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EXCIZIE TUMORETA ANTEBRAT</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598" w:rsidRPr="00534168" w:rsidRDefault="00AF5B0D"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25</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EXCIZIE TUMORI REGIUNE FESIERA CU ANESTEZEIE GENERALA SAU RAHI</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B25598" w:rsidRPr="00534168" w:rsidRDefault="00AF5B0D" w:rsidP="00CB3990">
            <w:pPr>
              <w:spacing w:after="0" w:line="240" w:lineRule="auto"/>
              <w:jc w:val="center"/>
              <w:rPr>
                <w:rFonts w:ascii="Helvetica" w:eastAsia="Times New Roman" w:hAnsi="Helvetica" w:cs="Arial"/>
              </w:rPr>
            </w:pPr>
            <w:r w:rsidRPr="00534168">
              <w:rPr>
                <w:rFonts w:ascii="Helvetica" w:eastAsia="Times New Roman" w:hAnsi="Helvetica" w:cs="Arial"/>
              </w:rPr>
              <w:t xml:space="preserve">min 20% discount </w:t>
            </w:r>
          </w:p>
        </w:tc>
      </w:tr>
      <w:tr w:rsidR="00F7378C" w:rsidRPr="00534168" w:rsidTr="00360CC0">
        <w:trPr>
          <w:trHeight w:val="436"/>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26</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EXCIZIE VERUCI (NEGI) CU ANESTEZIE LOCALA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59"/>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27</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FISTULA PERIANALA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7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28</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FISTULA PERIANALA RECIDIVATA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7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29</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FISURA ANALA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7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30</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HEMOROIDECTOMIA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132"/>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31</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HEMOROIZI EXTERNI</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32</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HIDROSADENITA</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33</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TUMORECTOMIE DIAGNOSTICA / TERAPEUTICA SAN</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93"/>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34</w:t>
            </w:r>
          </w:p>
        </w:tc>
        <w:tc>
          <w:tcPr>
            <w:tcW w:w="4106"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UNGHIE INCARNATA BILATERAL</w:t>
            </w:r>
          </w:p>
        </w:tc>
        <w:tc>
          <w:tcPr>
            <w:tcW w:w="2523" w:type="dxa"/>
            <w:tcBorders>
              <w:top w:val="nil"/>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83"/>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35</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UNGHIE INCARNATA UNILATERAL</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CHIRURGIE GENERALA</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59"/>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36</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BIOPSIA DESCHISA A SANULUI</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CHIRURGIE ONCOLOGICA</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23"/>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37</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E</w:t>
            </w:r>
            <w:r w:rsidR="00C34577">
              <w:rPr>
                <w:rFonts w:ascii="Helvetica" w:eastAsia="Times New Roman" w:hAnsi="Helvetica" w:cs="Arial"/>
              </w:rPr>
              <w:t>XCIZIA LEZIUNILOR SANULUI (SECTORECTOMIE)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CHIRURGIE ONCOLOGICA</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38</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BIOPSIA DE COL UTERIN</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39</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BIOPSIA DE ENDOMETRU</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40</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BIOPSIA DE VULVA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41</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CONIZATIA DE COL UTERIN</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42</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CURETAJUL ASPIRATIV AL CAVITATII UTERINE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43</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DILATAREA COLULUI UTERIN</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44</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ELECTROCAUTERIZARI COL UTERIN-ERAD</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45</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EXCIZIA POLIPILOR ENDOUTERINI PRIN HISTEROSCOPIE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46</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EXTRAGERE SI MONTARE STERILET</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HISTEROSCOPIA DIAGNOSTICA</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lastRenderedPageBreak/>
              <w:t>48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HISTEROSCOPIE CU INTERVENTIE INTRAUTERINA</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49</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HISTEROSCOPIE CU INTERVENTIE INTRAUTERINA ASISTATA LAPAROSCOPIC</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50</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INDEPARTAREA LAPAROSCOPICA A CHISTULUI OVARIAN, BILATERAL</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51</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INDEPARTAREA LAPAROSCOPICA A CHISTULUI OVARIAN, UNILATERAL</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52</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INTERVENTIE PERINEU</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53</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MASUPIALIZARE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54</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MIOMECTOMIA UTERINA PRIN LAPAROSCOPIE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55</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POLIPECTOMIA LA NIVELUL COLULUI UTERIN</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56</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 xml:space="preserve">REZECTIA HISTEROSCOPICA </w:t>
            </w:r>
            <w:proofErr w:type="gramStart"/>
            <w:r w:rsidRPr="00534168">
              <w:rPr>
                <w:rFonts w:ascii="Helvetica" w:eastAsia="Times New Roman" w:hAnsi="Helvetica" w:cs="Arial"/>
              </w:rPr>
              <w:t>A</w:t>
            </w:r>
            <w:proofErr w:type="gramEnd"/>
            <w:r w:rsidR="00534168" w:rsidRPr="00534168">
              <w:rPr>
                <w:rFonts w:ascii="Helvetica" w:eastAsia="Times New Roman" w:hAnsi="Helvetica" w:cs="Arial"/>
              </w:rPr>
              <w:t xml:space="preserve"> </w:t>
            </w:r>
            <w:r w:rsidRPr="00534168">
              <w:rPr>
                <w:rFonts w:ascii="Helvetica" w:eastAsia="Times New Roman" w:hAnsi="Helvetica" w:cs="Arial"/>
              </w:rPr>
              <w:t>ENDOMETRULUI</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57</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SALPINGECTOMIA LAPAROSCOPICA BILATERALA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58</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STERILIZARE PRIN LAPAROSCOPIE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59</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SUTURA LA NIVELUL COLULUI UTERIN (CERCLAJ)</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60</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TRATAMENTUL CHISTULUI GLANDEI BARTHOLIN</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GINECOLOGIE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61</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AMIGDALECTOMIE (TONSILECTOMIA FARA ADENOIDECT)</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62</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ANTROSTOMIA MAXILARA INTRANAZALA, BILATERAL</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63</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ETMOIDECTOMIA, BILATERALA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64</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POLIPECTOMIE NAZALA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65</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SEPTOPLASTIA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66</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SFENOIDOTOMIA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67</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TURBINOTOMIE (SECTIONAREA CORNETELOR FOSELOR NAZALE)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68</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VEGETATII ADENOIDENE-POLIPI (ADENOIDECTOMIA FARA TONSILECTOMIE)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ORL</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69</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ARTROSCOPIA GENUNCHIULUI</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70</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FRACTURI DIAFIZA FEMURALA</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5D73D0">
        <w:trPr>
          <w:trHeight w:val="264"/>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71</w:t>
            </w:r>
          </w:p>
        </w:tc>
        <w:tc>
          <w:tcPr>
            <w:tcW w:w="4106"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FRACTURI METACARPIENE</w:t>
            </w:r>
          </w:p>
        </w:tc>
        <w:tc>
          <w:tcPr>
            <w:tcW w:w="2523" w:type="dxa"/>
            <w:tcBorders>
              <w:top w:val="nil"/>
              <w:left w:val="nil"/>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nil"/>
              <w:left w:val="nil"/>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5D73D0">
        <w:trPr>
          <w:trHeight w:val="264"/>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lastRenderedPageBreak/>
              <w:t>72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FRACTURI METATARSIENE</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5D73D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73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MENISCECTOMIE ARTROSCOPICA A GENUNCHIULUI</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5D73D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3990"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74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OPERATIE HALLUX VALGUS (MONTURI)_BILATERAL</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990" w:rsidRPr="00534168" w:rsidRDefault="00CB3990"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990" w:rsidRPr="00534168" w:rsidRDefault="00CB3990" w:rsidP="00C924CC">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52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75</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OSTEOSINTEZA, NECLASIFICATA IN ALTA PARTE</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ORTOPEDIE</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r w:rsidR="00F7378C" w:rsidRPr="00534168" w:rsidTr="00360CC0">
        <w:trPr>
          <w:trHeight w:val="264"/>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5598" w:rsidRPr="00534168" w:rsidRDefault="00B25598" w:rsidP="00B25598">
            <w:pPr>
              <w:spacing w:after="0" w:line="240" w:lineRule="auto"/>
              <w:jc w:val="center"/>
              <w:rPr>
                <w:rFonts w:ascii="Helvetica" w:eastAsia="Times New Roman" w:hAnsi="Helvetica" w:cs="Arial"/>
              </w:rPr>
            </w:pPr>
            <w:r w:rsidRPr="00534168">
              <w:rPr>
                <w:rFonts w:ascii="Helvetica" w:eastAsia="Times New Roman" w:hAnsi="Helvetica" w:cs="Arial"/>
              </w:rPr>
              <w:t>76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CIRCUMCIZIA LA BARBAT</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98" w:rsidRPr="00534168" w:rsidRDefault="00B25598" w:rsidP="00B25598">
            <w:pPr>
              <w:spacing w:after="0" w:line="240" w:lineRule="auto"/>
              <w:rPr>
                <w:rFonts w:ascii="Helvetica" w:eastAsia="Times New Roman" w:hAnsi="Helvetica" w:cs="Arial"/>
              </w:rPr>
            </w:pPr>
            <w:r w:rsidRPr="00534168">
              <w:rPr>
                <w:rFonts w:ascii="Helvetica" w:eastAsia="Times New Roman" w:hAnsi="Helvetica" w:cs="Arial"/>
              </w:rPr>
              <w:t>UROLOGIE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598" w:rsidRPr="00534168" w:rsidRDefault="00CB3990" w:rsidP="00B25598">
            <w:pPr>
              <w:spacing w:after="0" w:line="240" w:lineRule="auto"/>
              <w:jc w:val="center"/>
              <w:rPr>
                <w:rFonts w:ascii="Helvetica" w:eastAsia="Times New Roman" w:hAnsi="Helvetica" w:cs="Arial"/>
              </w:rPr>
            </w:pPr>
            <w:r w:rsidRPr="00534168">
              <w:rPr>
                <w:rFonts w:ascii="Helvetica" w:eastAsia="Times New Roman" w:hAnsi="Helvetica" w:cs="Arial"/>
              </w:rPr>
              <w:t>min 20% discount</w:t>
            </w:r>
          </w:p>
        </w:tc>
      </w:tr>
    </w:tbl>
    <w:p w:rsidR="003D7E08" w:rsidRPr="00534168" w:rsidRDefault="003D7E08" w:rsidP="003D7E08">
      <w:pPr>
        <w:spacing w:after="0"/>
        <w:jc w:val="center"/>
        <w:rPr>
          <w:rFonts w:ascii="Helvetica" w:hAnsi="Helvetica"/>
          <w:b/>
        </w:rPr>
      </w:pPr>
    </w:p>
    <w:p w:rsidR="00534168" w:rsidRPr="00534168" w:rsidRDefault="00534168" w:rsidP="003D7E08">
      <w:pPr>
        <w:spacing w:after="0"/>
        <w:jc w:val="center"/>
        <w:rPr>
          <w:rFonts w:ascii="Helvetica" w:hAnsi="Helvetica"/>
          <w:b/>
        </w:rPr>
      </w:pPr>
    </w:p>
    <w:p w:rsidR="00534168" w:rsidRPr="00534168" w:rsidRDefault="00534168" w:rsidP="003D7E08">
      <w:pPr>
        <w:spacing w:after="0"/>
        <w:jc w:val="center"/>
        <w:rPr>
          <w:rFonts w:ascii="Helvetica" w:hAnsi="Helvetica"/>
          <w:b/>
        </w:rPr>
      </w:pPr>
    </w:p>
    <w:p w:rsidR="00CA3CCC" w:rsidRPr="00534168" w:rsidRDefault="00280603" w:rsidP="003D7E08">
      <w:pPr>
        <w:spacing w:after="0"/>
        <w:jc w:val="center"/>
        <w:rPr>
          <w:rFonts w:ascii="Helvetica" w:hAnsi="Helvetica"/>
          <w:b/>
        </w:rPr>
      </w:pPr>
      <w:r w:rsidRPr="00534168">
        <w:rPr>
          <w:rFonts w:ascii="Helvetica" w:hAnsi="Helvetica"/>
          <w:b/>
        </w:rPr>
        <w:t>Condiții minimale și obligatorii:</w:t>
      </w:r>
    </w:p>
    <w:p w:rsidR="00534168" w:rsidRPr="00534168" w:rsidRDefault="00534168" w:rsidP="003D7E08">
      <w:pPr>
        <w:spacing w:after="0"/>
        <w:jc w:val="center"/>
        <w:rPr>
          <w:rFonts w:ascii="Helvetica" w:hAnsi="Helvetica"/>
          <w:b/>
        </w:rPr>
      </w:pPr>
    </w:p>
    <w:p w:rsidR="00280603" w:rsidRPr="00534168" w:rsidRDefault="00280603" w:rsidP="003D7E08">
      <w:pPr>
        <w:pStyle w:val="ListParagraph"/>
        <w:numPr>
          <w:ilvl w:val="0"/>
          <w:numId w:val="1"/>
        </w:numPr>
        <w:spacing w:after="0"/>
        <w:rPr>
          <w:rFonts w:ascii="Helvetica" w:hAnsi="Helvetica"/>
        </w:rPr>
      </w:pPr>
      <w:r w:rsidRPr="00534168">
        <w:rPr>
          <w:rFonts w:ascii="Helvetica" w:hAnsi="Helvetica"/>
        </w:rPr>
        <w:t>Durata contractului de servicii medicale se va încheia pe o perioada de 12 luni.</w:t>
      </w:r>
    </w:p>
    <w:p w:rsidR="0038137E" w:rsidRPr="00534168" w:rsidRDefault="0038137E" w:rsidP="0038137E">
      <w:pPr>
        <w:pStyle w:val="ListParagraph"/>
        <w:rPr>
          <w:rFonts w:ascii="Helvetica" w:hAnsi="Helvetica"/>
        </w:rPr>
      </w:pPr>
    </w:p>
    <w:p w:rsidR="0038137E" w:rsidRPr="00534168" w:rsidRDefault="00280603" w:rsidP="0038137E">
      <w:pPr>
        <w:pStyle w:val="ListParagraph"/>
        <w:numPr>
          <w:ilvl w:val="0"/>
          <w:numId w:val="1"/>
        </w:numPr>
        <w:spacing w:after="0"/>
        <w:rPr>
          <w:rFonts w:ascii="Helvetica" w:hAnsi="Helvetica"/>
        </w:rPr>
      </w:pPr>
      <w:r w:rsidRPr="00534168">
        <w:rPr>
          <w:rFonts w:ascii="Helvetica" w:hAnsi="Helvetica"/>
        </w:rPr>
        <w:t xml:space="preserve">Operatorul economic va putea presta servicii de medicina muncii în fiecare județ al regiunii Sud Muntenia prin cabinete proprii sau colaboratoare/partenere. </w:t>
      </w:r>
    </w:p>
    <w:p w:rsidR="007E0C03" w:rsidRPr="00534168" w:rsidRDefault="007E0C03" w:rsidP="007E0C03">
      <w:pPr>
        <w:pStyle w:val="ListParagraph"/>
        <w:rPr>
          <w:rFonts w:ascii="Helvetica" w:hAnsi="Helvetica"/>
        </w:rPr>
      </w:pPr>
    </w:p>
    <w:p w:rsidR="007E0C03" w:rsidRPr="00534168" w:rsidRDefault="007E0C03" w:rsidP="007E0C03">
      <w:pPr>
        <w:pStyle w:val="ListParagraph"/>
        <w:numPr>
          <w:ilvl w:val="0"/>
          <w:numId w:val="1"/>
        </w:numPr>
        <w:spacing w:after="0"/>
        <w:jc w:val="both"/>
        <w:rPr>
          <w:rFonts w:ascii="Helvetica" w:hAnsi="Helvetica"/>
        </w:rPr>
      </w:pPr>
      <w:r w:rsidRPr="00534168">
        <w:rPr>
          <w:rFonts w:ascii="Helvetica" w:eastAsia="Times New Roman" w:hAnsi="Helvetica" w:cs="Arial"/>
        </w:rPr>
        <w:t>Pentru serviciile incluse gratuit sau cu discount este nevoie de bilet de trimitere de la un medic specialist, exceptie setul anual.</w:t>
      </w:r>
    </w:p>
    <w:p w:rsidR="0038137E" w:rsidRPr="00534168" w:rsidRDefault="0038137E" w:rsidP="0038137E">
      <w:pPr>
        <w:spacing w:after="0"/>
        <w:rPr>
          <w:rFonts w:ascii="Helvetica" w:hAnsi="Helvetica"/>
        </w:rPr>
      </w:pPr>
    </w:p>
    <w:p w:rsidR="00280603" w:rsidRPr="00534168" w:rsidRDefault="00280603" w:rsidP="001F4420">
      <w:pPr>
        <w:pStyle w:val="ListParagraph"/>
        <w:numPr>
          <w:ilvl w:val="0"/>
          <w:numId w:val="1"/>
        </w:numPr>
        <w:spacing w:after="0"/>
        <w:rPr>
          <w:rFonts w:ascii="Helvetica" w:hAnsi="Helvetica"/>
        </w:rPr>
      </w:pPr>
      <w:r w:rsidRPr="00534168">
        <w:rPr>
          <w:rFonts w:ascii="Helvetica" w:hAnsi="Helvetica"/>
        </w:rPr>
        <w:t>Operatorul economic desemnat câștigător, va avea obligația de a presta examenele medicale de medicina muncii, astfel:</w:t>
      </w:r>
    </w:p>
    <w:p w:rsidR="003D7E08" w:rsidRPr="00534168" w:rsidRDefault="003D7E08" w:rsidP="003D7E08">
      <w:pPr>
        <w:spacing w:after="0"/>
        <w:rPr>
          <w:rFonts w:ascii="Helvetica" w:hAnsi="Helvetica"/>
        </w:rPr>
      </w:pPr>
    </w:p>
    <w:p w:rsidR="00280603" w:rsidRPr="00534168" w:rsidRDefault="00280603" w:rsidP="001F4420">
      <w:pPr>
        <w:spacing w:after="0"/>
        <w:rPr>
          <w:rFonts w:ascii="Helvetica" w:hAnsi="Helvetica"/>
        </w:rPr>
      </w:pPr>
      <w:r w:rsidRPr="00534168">
        <w:rPr>
          <w:rFonts w:ascii="Helvetica" w:hAnsi="Helvetica"/>
        </w:rPr>
        <w:t>-</w:t>
      </w:r>
      <w:r w:rsidRPr="00534168">
        <w:rPr>
          <w:rFonts w:ascii="Helvetica" w:hAnsi="Helvetica"/>
        </w:rPr>
        <w:tab/>
        <w:t>Controlul periodic anual - la sediul ADRSM, din Călărași, Str. General Constantin Pantazi, nr. 7A, pentru angajații Agenției și/sau cabinetele proprii sau colaboratoare din municipiile reședință de județ din Regiunea Sud Muntenia, pentru angajații din cadrul birourilor județene ale Regiunii în funcție de solicitarea Instituției;</w:t>
      </w:r>
    </w:p>
    <w:p w:rsidR="00280603" w:rsidRPr="00534168" w:rsidRDefault="00280603" w:rsidP="001F4420">
      <w:pPr>
        <w:spacing w:after="0"/>
        <w:rPr>
          <w:rFonts w:ascii="Helvetica" w:hAnsi="Helvetica"/>
        </w:rPr>
      </w:pPr>
      <w:r w:rsidRPr="00534168">
        <w:rPr>
          <w:rFonts w:ascii="Helvetica" w:hAnsi="Helvetica"/>
        </w:rPr>
        <w:t>-</w:t>
      </w:r>
      <w:r w:rsidRPr="00534168">
        <w:rPr>
          <w:rFonts w:ascii="Helvetica" w:hAnsi="Helvetica"/>
        </w:rPr>
        <w:tab/>
        <w:t>Celelalte controale medicale - la cabinetele proprii sau colaboratoare din municipiile reședință de județ din Regiunea Sud Muntenia;</w:t>
      </w:r>
    </w:p>
    <w:p w:rsidR="0038137E" w:rsidRPr="00534168" w:rsidRDefault="0038137E" w:rsidP="001F4420">
      <w:pPr>
        <w:spacing w:after="0"/>
        <w:rPr>
          <w:rFonts w:ascii="Helvetica" w:hAnsi="Helvetica"/>
        </w:rPr>
      </w:pPr>
    </w:p>
    <w:p w:rsidR="00280603" w:rsidRPr="00534168" w:rsidRDefault="00280603" w:rsidP="00AA6A34">
      <w:pPr>
        <w:pStyle w:val="ListParagraph"/>
        <w:numPr>
          <w:ilvl w:val="0"/>
          <w:numId w:val="2"/>
        </w:numPr>
        <w:rPr>
          <w:rFonts w:ascii="Helvetica" w:hAnsi="Helvetica"/>
        </w:rPr>
      </w:pPr>
      <w:r w:rsidRPr="00534168">
        <w:rPr>
          <w:rFonts w:ascii="Helvetica" w:hAnsi="Helvetica"/>
        </w:rPr>
        <w:t>Operatorul economic desemnat câștigător va trebui să aibă o rețea activă de colaboratori și parteneri la nivelul fiecărui județ din Regiunea Sud Muntenia și anume Călărași, Ialomița, Giurgiu, Teleorman, Argeș, Dâmbovița și Prahova.</w:t>
      </w:r>
    </w:p>
    <w:p w:rsidR="0038137E" w:rsidRPr="00534168" w:rsidRDefault="0038137E" w:rsidP="0038137E">
      <w:pPr>
        <w:pStyle w:val="ListParagraph"/>
        <w:rPr>
          <w:rFonts w:ascii="Helvetica" w:hAnsi="Helvetica"/>
        </w:rPr>
      </w:pPr>
    </w:p>
    <w:p w:rsidR="00280603" w:rsidRPr="00534168" w:rsidRDefault="00280603" w:rsidP="0038137E">
      <w:pPr>
        <w:pStyle w:val="ListParagraph"/>
        <w:numPr>
          <w:ilvl w:val="0"/>
          <w:numId w:val="2"/>
        </w:numPr>
        <w:spacing w:after="0"/>
        <w:rPr>
          <w:rFonts w:ascii="Helvetica" w:hAnsi="Helvetica"/>
        </w:rPr>
      </w:pPr>
      <w:r w:rsidRPr="00534168">
        <w:rPr>
          <w:rFonts w:ascii="Helvetica" w:hAnsi="Helvetica"/>
        </w:rPr>
        <w:t>Operatorul economic desemnat, trebuie să aibă sediul hyperclinicilor și a spitalelor la maxim 200 km de oricare municipiu reședință de județ din Regiunea Sud Muntenia, pentru a facilita deplasarea tuturor angajaților, indiferent de județul în care locuiesc.</w:t>
      </w:r>
    </w:p>
    <w:p w:rsidR="0038137E" w:rsidRPr="00534168" w:rsidRDefault="0038137E" w:rsidP="0038137E">
      <w:pPr>
        <w:spacing w:after="0"/>
        <w:rPr>
          <w:rFonts w:ascii="Helvetica" w:hAnsi="Helvetica"/>
        </w:rPr>
      </w:pPr>
    </w:p>
    <w:p w:rsidR="0038137E" w:rsidRPr="00534168" w:rsidRDefault="00280603" w:rsidP="0038137E">
      <w:pPr>
        <w:pStyle w:val="ListParagraph"/>
        <w:numPr>
          <w:ilvl w:val="0"/>
          <w:numId w:val="2"/>
        </w:numPr>
        <w:spacing w:after="0"/>
        <w:rPr>
          <w:rFonts w:ascii="Helvetica" w:hAnsi="Helvetica"/>
        </w:rPr>
      </w:pPr>
      <w:r w:rsidRPr="00534168">
        <w:rPr>
          <w:rFonts w:ascii="Helvetica" w:hAnsi="Helvetica"/>
        </w:rPr>
        <w:t>Operatorul economic va dispune de unități de spitalizare proprii.</w:t>
      </w:r>
    </w:p>
    <w:p w:rsidR="00071EB8" w:rsidRDefault="00071EB8" w:rsidP="0038137E">
      <w:pPr>
        <w:spacing w:after="0"/>
        <w:rPr>
          <w:rFonts w:ascii="Helvetica" w:hAnsi="Helvetica"/>
        </w:rPr>
      </w:pPr>
    </w:p>
    <w:p w:rsidR="00071EB8" w:rsidRPr="00534168" w:rsidRDefault="00071EB8" w:rsidP="0038137E">
      <w:pPr>
        <w:spacing w:after="0"/>
        <w:rPr>
          <w:rFonts w:ascii="Helvetica" w:hAnsi="Helvetica"/>
        </w:rPr>
      </w:pPr>
    </w:p>
    <w:p w:rsidR="00534168" w:rsidRDefault="00534168" w:rsidP="0038137E">
      <w:pPr>
        <w:spacing w:after="0"/>
        <w:rPr>
          <w:rFonts w:ascii="Helvetica" w:hAnsi="Helvetica"/>
        </w:rPr>
      </w:pPr>
    </w:p>
    <w:p w:rsidR="00071EB8" w:rsidRDefault="00071EB8" w:rsidP="0038137E">
      <w:pPr>
        <w:spacing w:after="0"/>
        <w:rPr>
          <w:rFonts w:ascii="Helvetica" w:hAnsi="Helvetica"/>
        </w:rPr>
      </w:pPr>
    </w:p>
    <w:p w:rsidR="00071EB8" w:rsidRPr="00534168" w:rsidRDefault="00071EB8" w:rsidP="0038137E">
      <w:pPr>
        <w:spacing w:after="0"/>
        <w:rPr>
          <w:rFonts w:ascii="Helvetica" w:hAnsi="Helvetica"/>
        </w:rPr>
      </w:pPr>
    </w:p>
    <w:p w:rsidR="00B622B3" w:rsidRPr="00071EB8" w:rsidRDefault="00280603" w:rsidP="00F41779">
      <w:pPr>
        <w:pStyle w:val="ListParagraph"/>
        <w:numPr>
          <w:ilvl w:val="0"/>
          <w:numId w:val="2"/>
        </w:numPr>
        <w:spacing w:after="0"/>
        <w:rPr>
          <w:rFonts w:ascii="Helvetica" w:hAnsi="Helvetica"/>
        </w:rPr>
      </w:pPr>
      <w:r w:rsidRPr="00534168">
        <w:rPr>
          <w:rFonts w:ascii="Helvetica" w:hAnsi="Helvetica"/>
        </w:rPr>
        <w:lastRenderedPageBreak/>
        <w:t xml:space="preserve">Operatorul economic desemnat câștigător are obligația de </w:t>
      </w:r>
      <w:proofErr w:type="gramStart"/>
      <w:r w:rsidRPr="00534168">
        <w:rPr>
          <w:rFonts w:ascii="Helvetica" w:hAnsi="Helvetica"/>
        </w:rPr>
        <w:t>a</w:t>
      </w:r>
      <w:proofErr w:type="gramEnd"/>
      <w:r w:rsidRPr="00534168">
        <w:rPr>
          <w:rFonts w:ascii="Helvetica" w:hAnsi="Helvetica"/>
        </w:rPr>
        <w:t xml:space="preserve"> asigura serviciile medicale prezentate în oferta, inclusiv pentru </w:t>
      </w:r>
      <w:r w:rsidR="006B0CB3" w:rsidRPr="00534168">
        <w:rPr>
          <w:rFonts w:ascii="Helvetica" w:hAnsi="Helvetica"/>
        </w:rPr>
        <w:t>orice ruda, partener</w:t>
      </w:r>
      <w:r w:rsidRPr="00534168">
        <w:rPr>
          <w:rFonts w:ascii="Helvetica" w:hAnsi="Helvetica"/>
        </w:rPr>
        <w:t xml:space="preserve"> ale angajaților ADR SUD MUNTENIA, fără limită de vârstă pentru aceștia, în baza încheierii unor adeziuni. Facturarea pentru angajații ADR SUD MUNTENIA se va face către angajator, iar facturarea către rudele de gradul I ale angajaților se va realiza direct către aceștia, angajatorul neavând nicio implicare în acest sens.</w:t>
      </w:r>
    </w:p>
    <w:p w:rsidR="0038137E" w:rsidRPr="00534168" w:rsidRDefault="0038137E" w:rsidP="0038137E">
      <w:pPr>
        <w:spacing w:after="0"/>
        <w:rPr>
          <w:rFonts w:ascii="Helvetica" w:hAnsi="Helvetica"/>
        </w:rPr>
      </w:pPr>
    </w:p>
    <w:p w:rsidR="00280603" w:rsidRPr="00534168" w:rsidRDefault="00280603" w:rsidP="001F4420">
      <w:pPr>
        <w:pStyle w:val="ListParagraph"/>
        <w:numPr>
          <w:ilvl w:val="0"/>
          <w:numId w:val="2"/>
        </w:numPr>
        <w:spacing w:after="0"/>
        <w:rPr>
          <w:rFonts w:ascii="Helvetica" w:hAnsi="Helvetica"/>
        </w:rPr>
      </w:pPr>
      <w:r w:rsidRPr="00534168">
        <w:rPr>
          <w:rFonts w:ascii="Helvetica" w:hAnsi="Helvetica"/>
        </w:rPr>
        <w:t>Date angajați ADRSM:</w:t>
      </w:r>
    </w:p>
    <w:p w:rsidR="00280603" w:rsidRPr="00534168" w:rsidRDefault="00280603" w:rsidP="009C5EBB">
      <w:pPr>
        <w:pStyle w:val="ListParagraph"/>
        <w:numPr>
          <w:ilvl w:val="0"/>
          <w:numId w:val="4"/>
        </w:numPr>
        <w:spacing w:after="0"/>
        <w:rPr>
          <w:rFonts w:ascii="Helvetica" w:hAnsi="Helvetica"/>
        </w:rPr>
      </w:pPr>
      <w:r w:rsidRPr="00534168">
        <w:rPr>
          <w:rFonts w:ascii="Helvetica" w:hAnsi="Helvetica"/>
        </w:rPr>
        <w:t>Num</w:t>
      </w:r>
      <w:r w:rsidR="000A3C9E" w:rsidRPr="00534168">
        <w:rPr>
          <w:rFonts w:ascii="Helvetica" w:hAnsi="Helvetica"/>
        </w:rPr>
        <w:t>ă</w:t>
      </w:r>
      <w:r w:rsidRPr="00534168">
        <w:rPr>
          <w:rFonts w:ascii="Helvetica" w:hAnsi="Helvetica"/>
        </w:rPr>
        <w:t>r total de angaja</w:t>
      </w:r>
      <w:r w:rsidR="000A3C9E" w:rsidRPr="00534168">
        <w:rPr>
          <w:rFonts w:ascii="Helvetica" w:hAnsi="Helvetica"/>
        </w:rPr>
        <w:t>ț</w:t>
      </w:r>
      <w:r w:rsidRPr="00534168">
        <w:rPr>
          <w:rFonts w:ascii="Helvetica" w:hAnsi="Helvetica"/>
        </w:rPr>
        <w:t xml:space="preserve">i- 130 </w:t>
      </w:r>
      <w:r w:rsidR="00953FC5" w:rsidRPr="00534168">
        <w:rPr>
          <w:rFonts w:ascii="Helvetica" w:hAnsi="Helvetica"/>
        </w:rPr>
        <w:t>persoane</w:t>
      </w:r>
    </w:p>
    <w:p w:rsidR="00280603" w:rsidRPr="00534168" w:rsidRDefault="00280603" w:rsidP="009C5EBB">
      <w:pPr>
        <w:pStyle w:val="ListParagraph"/>
        <w:numPr>
          <w:ilvl w:val="0"/>
          <w:numId w:val="4"/>
        </w:numPr>
        <w:spacing w:after="0"/>
        <w:rPr>
          <w:rFonts w:ascii="Helvetica" w:hAnsi="Helvetica"/>
        </w:rPr>
      </w:pPr>
      <w:r w:rsidRPr="00534168">
        <w:rPr>
          <w:rFonts w:ascii="Helvetica" w:hAnsi="Helvetica"/>
        </w:rPr>
        <w:t>V</w:t>
      </w:r>
      <w:r w:rsidR="000A3C9E" w:rsidRPr="00534168">
        <w:rPr>
          <w:rFonts w:ascii="Helvetica" w:hAnsi="Helvetica"/>
        </w:rPr>
        <w:t>â</w:t>
      </w:r>
      <w:r w:rsidRPr="00534168">
        <w:rPr>
          <w:rFonts w:ascii="Helvetica" w:hAnsi="Helvetica"/>
        </w:rPr>
        <w:t>rsta angaja</w:t>
      </w:r>
      <w:r w:rsidR="00D455EA" w:rsidRPr="00534168">
        <w:rPr>
          <w:rFonts w:ascii="Helvetica" w:hAnsi="Helvetica"/>
        </w:rPr>
        <w:t>ț</w:t>
      </w:r>
      <w:r w:rsidRPr="00534168">
        <w:rPr>
          <w:rFonts w:ascii="Helvetica" w:hAnsi="Helvetica"/>
        </w:rPr>
        <w:t>ilor:</w:t>
      </w:r>
    </w:p>
    <w:p w:rsidR="00280603" w:rsidRPr="00534168" w:rsidRDefault="00414A5F" w:rsidP="00D83067">
      <w:pPr>
        <w:pStyle w:val="ListParagraph"/>
        <w:numPr>
          <w:ilvl w:val="0"/>
          <w:numId w:val="6"/>
        </w:numPr>
        <w:spacing w:after="0"/>
        <w:rPr>
          <w:rFonts w:ascii="Helvetica" w:hAnsi="Helvetica"/>
        </w:rPr>
      </w:pPr>
      <w:r w:rsidRPr="00534168">
        <w:rPr>
          <w:rFonts w:ascii="Helvetica" w:hAnsi="Helvetica"/>
        </w:rPr>
        <w:t>Î</w:t>
      </w:r>
      <w:r w:rsidR="00280603" w:rsidRPr="00534168">
        <w:rPr>
          <w:rFonts w:ascii="Helvetica" w:hAnsi="Helvetica"/>
        </w:rPr>
        <w:t xml:space="preserve">ntre 20 </w:t>
      </w:r>
      <w:r w:rsidR="00464B0A" w:rsidRPr="00534168">
        <w:rPr>
          <w:rFonts w:ascii="Helvetica" w:hAnsi="Helvetica"/>
        </w:rPr>
        <w:t>ș</w:t>
      </w:r>
      <w:r w:rsidR="00280603" w:rsidRPr="00534168">
        <w:rPr>
          <w:rFonts w:ascii="Helvetica" w:hAnsi="Helvetica"/>
        </w:rPr>
        <w:t>i 30 de ani- 13 persoane</w:t>
      </w:r>
    </w:p>
    <w:p w:rsidR="00280603" w:rsidRPr="00534168" w:rsidRDefault="00464B0A" w:rsidP="00D83067">
      <w:pPr>
        <w:pStyle w:val="ListParagraph"/>
        <w:numPr>
          <w:ilvl w:val="0"/>
          <w:numId w:val="6"/>
        </w:numPr>
        <w:spacing w:after="0"/>
        <w:rPr>
          <w:rFonts w:ascii="Helvetica" w:hAnsi="Helvetica"/>
        </w:rPr>
      </w:pPr>
      <w:r w:rsidRPr="00534168">
        <w:rPr>
          <w:rFonts w:ascii="Helvetica" w:hAnsi="Helvetica"/>
        </w:rPr>
        <w:t>Între</w:t>
      </w:r>
      <w:r w:rsidR="00280603" w:rsidRPr="00534168">
        <w:rPr>
          <w:rFonts w:ascii="Helvetica" w:hAnsi="Helvetica"/>
        </w:rPr>
        <w:t xml:space="preserve"> 31 </w:t>
      </w:r>
      <w:r w:rsidRPr="00534168">
        <w:rPr>
          <w:rFonts w:ascii="Helvetica" w:hAnsi="Helvetica"/>
        </w:rPr>
        <w:t>ș</w:t>
      </w:r>
      <w:r w:rsidR="00280603" w:rsidRPr="00534168">
        <w:rPr>
          <w:rFonts w:ascii="Helvetica" w:hAnsi="Helvetica"/>
        </w:rPr>
        <w:t>i 40 de ani- 47 persoane</w:t>
      </w:r>
    </w:p>
    <w:p w:rsidR="00280603" w:rsidRPr="00534168" w:rsidRDefault="00464B0A" w:rsidP="00D83067">
      <w:pPr>
        <w:pStyle w:val="ListParagraph"/>
        <w:numPr>
          <w:ilvl w:val="0"/>
          <w:numId w:val="6"/>
        </w:numPr>
        <w:spacing w:after="0"/>
        <w:rPr>
          <w:rFonts w:ascii="Helvetica" w:hAnsi="Helvetica"/>
        </w:rPr>
      </w:pPr>
      <w:r w:rsidRPr="00534168">
        <w:rPr>
          <w:rFonts w:ascii="Helvetica" w:hAnsi="Helvetica"/>
        </w:rPr>
        <w:t>Între</w:t>
      </w:r>
      <w:r w:rsidR="00280603" w:rsidRPr="00534168">
        <w:rPr>
          <w:rFonts w:ascii="Helvetica" w:hAnsi="Helvetica"/>
        </w:rPr>
        <w:t xml:space="preserve"> 41 </w:t>
      </w:r>
      <w:r w:rsidRPr="00534168">
        <w:rPr>
          <w:rFonts w:ascii="Helvetica" w:hAnsi="Helvetica"/>
        </w:rPr>
        <w:t>și</w:t>
      </w:r>
      <w:r w:rsidR="00280603" w:rsidRPr="00534168">
        <w:rPr>
          <w:rFonts w:ascii="Helvetica" w:hAnsi="Helvetica"/>
        </w:rPr>
        <w:t xml:space="preserve"> 50 de ani- 46 persoane</w:t>
      </w:r>
    </w:p>
    <w:p w:rsidR="00280603" w:rsidRPr="00534168" w:rsidRDefault="00464B0A" w:rsidP="00D83067">
      <w:pPr>
        <w:pStyle w:val="ListParagraph"/>
        <w:numPr>
          <w:ilvl w:val="0"/>
          <w:numId w:val="6"/>
        </w:numPr>
        <w:spacing w:after="0"/>
        <w:rPr>
          <w:rFonts w:ascii="Helvetica" w:hAnsi="Helvetica"/>
        </w:rPr>
      </w:pPr>
      <w:r w:rsidRPr="00534168">
        <w:rPr>
          <w:rFonts w:ascii="Helvetica" w:hAnsi="Helvetica"/>
        </w:rPr>
        <w:t>Între</w:t>
      </w:r>
      <w:r w:rsidR="00280603" w:rsidRPr="00534168">
        <w:rPr>
          <w:rFonts w:ascii="Helvetica" w:hAnsi="Helvetica"/>
        </w:rPr>
        <w:t xml:space="preserve"> 51 </w:t>
      </w:r>
      <w:r w:rsidRPr="00534168">
        <w:rPr>
          <w:rFonts w:ascii="Helvetica" w:hAnsi="Helvetica"/>
        </w:rPr>
        <w:t>ș</w:t>
      </w:r>
      <w:r w:rsidR="00280603" w:rsidRPr="00534168">
        <w:rPr>
          <w:rFonts w:ascii="Helvetica" w:hAnsi="Helvetica"/>
        </w:rPr>
        <w:t>i 60 de ani- 20 persoane</w:t>
      </w:r>
    </w:p>
    <w:p w:rsidR="00CE7FF4" w:rsidRPr="00534168" w:rsidRDefault="00280603" w:rsidP="00D83067">
      <w:pPr>
        <w:pStyle w:val="ListParagraph"/>
        <w:numPr>
          <w:ilvl w:val="0"/>
          <w:numId w:val="6"/>
        </w:numPr>
        <w:spacing w:after="0"/>
        <w:rPr>
          <w:rFonts w:ascii="Helvetica" w:hAnsi="Helvetica"/>
        </w:rPr>
      </w:pPr>
      <w:r w:rsidRPr="00534168">
        <w:rPr>
          <w:rFonts w:ascii="Helvetica" w:hAnsi="Helvetica"/>
        </w:rPr>
        <w:t>Peste 60 de ani- 4 persoane.</w:t>
      </w:r>
    </w:p>
    <w:p w:rsidR="00280603" w:rsidRPr="00534168" w:rsidRDefault="00280603" w:rsidP="009C5EBB">
      <w:pPr>
        <w:pStyle w:val="ListParagraph"/>
        <w:numPr>
          <w:ilvl w:val="0"/>
          <w:numId w:val="4"/>
        </w:numPr>
        <w:spacing w:after="0"/>
        <w:rPr>
          <w:rFonts w:ascii="Helvetica" w:hAnsi="Helvetica"/>
        </w:rPr>
      </w:pPr>
      <w:r w:rsidRPr="00534168">
        <w:rPr>
          <w:rFonts w:ascii="Helvetica" w:hAnsi="Helvetica"/>
        </w:rPr>
        <w:t>Nr. maxim de angajați – 180 persoane conform ștat de funcții;</w:t>
      </w:r>
    </w:p>
    <w:p w:rsidR="003D7E08" w:rsidRPr="00534168" w:rsidRDefault="003D7E08" w:rsidP="001F4420">
      <w:pPr>
        <w:spacing w:after="0"/>
        <w:rPr>
          <w:rFonts w:ascii="Helvetica" w:hAnsi="Helvetica"/>
        </w:rPr>
      </w:pPr>
    </w:p>
    <w:p w:rsidR="00280603" w:rsidRPr="00534168" w:rsidRDefault="00280603" w:rsidP="001F4420">
      <w:pPr>
        <w:pStyle w:val="ListParagraph"/>
        <w:numPr>
          <w:ilvl w:val="0"/>
          <w:numId w:val="3"/>
        </w:numPr>
        <w:rPr>
          <w:rFonts w:ascii="Helvetica" w:hAnsi="Helvetica"/>
        </w:rPr>
      </w:pPr>
      <w:r w:rsidRPr="00534168">
        <w:rPr>
          <w:rFonts w:ascii="Helvetica" w:hAnsi="Helvetica"/>
        </w:rPr>
        <w:t>Valoarea maximă alocată/angajat – 1.000 lei.</w:t>
      </w:r>
    </w:p>
    <w:p w:rsidR="003D7E08" w:rsidRPr="00534168" w:rsidRDefault="003D7E08" w:rsidP="003D7E08">
      <w:pPr>
        <w:pStyle w:val="ListParagraph"/>
        <w:rPr>
          <w:rFonts w:ascii="Helvetica" w:hAnsi="Helvetica"/>
        </w:rPr>
      </w:pPr>
    </w:p>
    <w:p w:rsidR="003D7E08" w:rsidRPr="00534168" w:rsidRDefault="00280603" w:rsidP="003D7E08">
      <w:pPr>
        <w:pStyle w:val="ListParagraph"/>
        <w:numPr>
          <w:ilvl w:val="0"/>
          <w:numId w:val="3"/>
        </w:numPr>
        <w:spacing w:after="0"/>
        <w:rPr>
          <w:rFonts w:ascii="Helvetica" w:hAnsi="Helvetica"/>
        </w:rPr>
      </w:pPr>
      <w:r w:rsidRPr="00534168">
        <w:rPr>
          <w:rFonts w:ascii="Helvetica" w:hAnsi="Helvetica"/>
        </w:rPr>
        <w:t>Prețul câștigător pe angajat se va menține și pentru noii angajați din perioada contractului.</w:t>
      </w:r>
    </w:p>
    <w:p w:rsidR="003D7E08" w:rsidRPr="00534168" w:rsidRDefault="003D7E08" w:rsidP="003D7E08">
      <w:pPr>
        <w:spacing w:after="0"/>
        <w:rPr>
          <w:rFonts w:ascii="Helvetica" w:hAnsi="Helvetica"/>
        </w:rPr>
      </w:pPr>
    </w:p>
    <w:p w:rsidR="003D7E08" w:rsidRPr="00534168" w:rsidRDefault="00280603" w:rsidP="001975FF">
      <w:pPr>
        <w:pStyle w:val="ListParagraph"/>
        <w:numPr>
          <w:ilvl w:val="0"/>
          <w:numId w:val="3"/>
        </w:numPr>
        <w:spacing w:after="0"/>
        <w:jc w:val="both"/>
        <w:rPr>
          <w:rFonts w:ascii="Helvetica" w:hAnsi="Helvetica"/>
        </w:rPr>
      </w:pPr>
      <w:r w:rsidRPr="00534168">
        <w:rPr>
          <w:rFonts w:ascii="Helvetica" w:hAnsi="Helvetica"/>
        </w:rPr>
        <w:t>Numărul abonamentelor se va modifica în funcție de numărul de angajați din luna respectivă, prin notificarea prestatorului de către instituție.</w:t>
      </w:r>
    </w:p>
    <w:p w:rsidR="003D7E08" w:rsidRPr="00534168" w:rsidRDefault="003D7E08" w:rsidP="001975FF">
      <w:pPr>
        <w:pStyle w:val="ListParagraph"/>
        <w:jc w:val="both"/>
        <w:rPr>
          <w:rFonts w:ascii="Helvetica" w:hAnsi="Helvetica"/>
        </w:rPr>
      </w:pPr>
    </w:p>
    <w:p w:rsidR="00820BF8" w:rsidRPr="00534168" w:rsidRDefault="00280603" w:rsidP="001975FF">
      <w:pPr>
        <w:pStyle w:val="ListParagraph"/>
        <w:numPr>
          <w:ilvl w:val="0"/>
          <w:numId w:val="3"/>
        </w:numPr>
        <w:jc w:val="both"/>
        <w:rPr>
          <w:rFonts w:ascii="Helvetica" w:hAnsi="Helvetica"/>
        </w:rPr>
      </w:pPr>
      <w:r w:rsidRPr="00534168">
        <w:rPr>
          <w:rFonts w:ascii="Helvetica" w:hAnsi="Helvetica"/>
        </w:rPr>
        <w:t>Pentru îndeplinirea tuturor cerințelor din caietul de sarcini, operatorul economic va trebui să-și asume toate elementele descrise și cerințele detaliate cuprinse în acesta.</w:t>
      </w: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820BF8" w:rsidRPr="00534168" w:rsidRDefault="00820BF8" w:rsidP="00820BF8">
      <w:pPr>
        <w:rPr>
          <w:rFonts w:ascii="Helvetica" w:hAnsi="Helvetica"/>
        </w:rPr>
      </w:pPr>
    </w:p>
    <w:p w:rsidR="00B25598" w:rsidRPr="00534168" w:rsidRDefault="00820BF8" w:rsidP="002770D4">
      <w:pPr>
        <w:tabs>
          <w:tab w:val="left" w:pos="5670"/>
        </w:tabs>
        <w:spacing w:after="0"/>
        <w:rPr>
          <w:rFonts w:ascii="Helvetica" w:hAnsi="Helvetica"/>
        </w:rPr>
      </w:pPr>
      <w:r w:rsidRPr="00534168">
        <w:rPr>
          <w:rFonts w:ascii="Helvetica" w:hAnsi="Helvetica"/>
        </w:rPr>
        <w:tab/>
      </w:r>
      <w:r w:rsidR="002770D4" w:rsidRPr="00534168">
        <w:rPr>
          <w:rFonts w:ascii="Helvetica" w:hAnsi="Helvetica"/>
        </w:rPr>
        <w:t xml:space="preserve">               </w:t>
      </w:r>
      <w:r w:rsidR="0047719E" w:rsidRPr="00534168">
        <w:rPr>
          <w:rFonts w:ascii="Helvetica" w:hAnsi="Helvetica"/>
        </w:rPr>
        <w:t xml:space="preserve">             </w:t>
      </w:r>
      <w:r w:rsidRPr="00534168">
        <w:rPr>
          <w:rFonts w:ascii="Helvetica" w:hAnsi="Helvetica"/>
        </w:rPr>
        <w:t xml:space="preserve">Avizat, </w:t>
      </w:r>
    </w:p>
    <w:p w:rsidR="00820BF8" w:rsidRPr="00534168" w:rsidRDefault="002770D4" w:rsidP="002770D4">
      <w:pPr>
        <w:tabs>
          <w:tab w:val="left" w:pos="5670"/>
        </w:tabs>
        <w:spacing w:after="0"/>
        <w:rPr>
          <w:rFonts w:ascii="Helvetica" w:hAnsi="Helvetica"/>
        </w:rPr>
      </w:pPr>
      <w:r w:rsidRPr="00534168">
        <w:rPr>
          <w:rFonts w:ascii="Helvetica" w:hAnsi="Helvetica"/>
        </w:rPr>
        <w:t xml:space="preserve">                                                                                              </w:t>
      </w:r>
      <w:r w:rsidR="00360CC0">
        <w:rPr>
          <w:rFonts w:ascii="Helvetica" w:hAnsi="Helvetica"/>
        </w:rPr>
        <w:t xml:space="preserve"> </w:t>
      </w:r>
      <w:r w:rsidRPr="00534168">
        <w:rPr>
          <w:rFonts w:ascii="Helvetica" w:hAnsi="Helvetica"/>
        </w:rPr>
        <w:t xml:space="preserve">  </w:t>
      </w:r>
      <w:r w:rsidR="00820BF8" w:rsidRPr="00534168">
        <w:rPr>
          <w:rFonts w:ascii="Helvetica" w:hAnsi="Helvetica"/>
        </w:rPr>
        <w:t>Sindicatul ADR SUD MUNTENIA</w:t>
      </w:r>
    </w:p>
    <w:p w:rsidR="002770D4" w:rsidRPr="00534168" w:rsidRDefault="002770D4" w:rsidP="002770D4">
      <w:pPr>
        <w:tabs>
          <w:tab w:val="left" w:pos="5670"/>
        </w:tabs>
        <w:spacing w:after="0"/>
        <w:rPr>
          <w:rFonts w:ascii="Helvetica" w:hAnsi="Helvetica"/>
        </w:rPr>
      </w:pPr>
      <w:r w:rsidRPr="00534168">
        <w:rPr>
          <w:rFonts w:ascii="Helvetica" w:hAnsi="Helvetica"/>
        </w:rPr>
        <w:t xml:space="preserve">                                                                                                   Diana POȘCHINĂ - PENESCU</w:t>
      </w:r>
    </w:p>
    <w:sectPr w:rsidR="002770D4" w:rsidRPr="00534168" w:rsidSect="00C4416F">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76" w:rsidRDefault="00352976" w:rsidP="00716907">
      <w:pPr>
        <w:spacing w:after="0" w:line="240" w:lineRule="auto"/>
      </w:pPr>
      <w:r>
        <w:separator/>
      </w:r>
    </w:p>
  </w:endnote>
  <w:endnote w:type="continuationSeparator" w:id="0">
    <w:p w:rsidR="00352976" w:rsidRDefault="00352976" w:rsidP="0071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NeueLT Pro 25 UltLt">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Helvetica">
    <w:altName w:val="Arial"/>
    <w:panose1 w:val="020B05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76" w:rsidRDefault="00352976" w:rsidP="00716907">
      <w:pPr>
        <w:spacing w:after="0" w:line="240" w:lineRule="auto"/>
      </w:pPr>
      <w:r>
        <w:separator/>
      </w:r>
    </w:p>
  </w:footnote>
  <w:footnote w:type="continuationSeparator" w:id="0">
    <w:p w:rsidR="00352976" w:rsidRDefault="00352976" w:rsidP="0071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EDB"/>
    <w:multiLevelType w:val="hybridMultilevel"/>
    <w:tmpl w:val="26DE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39DF"/>
    <w:multiLevelType w:val="hybridMultilevel"/>
    <w:tmpl w:val="8C16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15D2"/>
    <w:multiLevelType w:val="hybridMultilevel"/>
    <w:tmpl w:val="ECB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E7A1F"/>
    <w:multiLevelType w:val="hybridMultilevel"/>
    <w:tmpl w:val="985A4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1D6C"/>
    <w:multiLevelType w:val="hybridMultilevel"/>
    <w:tmpl w:val="4C26E6D8"/>
    <w:lvl w:ilvl="0" w:tplc="9252BD5E">
      <w:numFmt w:val="bullet"/>
      <w:lvlText w:val="-"/>
      <w:lvlJc w:val="left"/>
      <w:pPr>
        <w:ind w:left="432" w:hanging="360"/>
      </w:pPr>
      <w:rPr>
        <w:rFonts w:ascii="Trebuchet MS" w:eastAsia="Times New Roman" w:hAnsi="Trebuchet MS" w:cs="Arial"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5" w15:restartNumberingAfterBreak="0">
    <w:nsid w:val="2F5B6850"/>
    <w:multiLevelType w:val="hybridMultilevel"/>
    <w:tmpl w:val="912E2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23D1F"/>
    <w:multiLevelType w:val="hybridMultilevel"/>
    <w:tmpl w:val="2CF8B1E4"/>
    <w:lvl w:ilvl="0" w:tplc="177A1190">
      <w:numFmt w:val="bullet"/>
      <w:lvlText w:val="-"/>
      <w:lvlJc w:val="left"/>
      <w:pPr>
        <w:ind w:left="720" w:hanging="360"/>
      </w:pPr>
      <w:rPr>
        <w:rFonts w:ascii="HelveticaNeueLT Pro 25 UltLt" w:eastAsiaTheme="minorHAnsi" w:hAnsi="HelveticaNeueLT Pro 25 Ult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F7A40"/>
    <w:multiLevelType w:val="hybridMultilevel"/>
    <w:tmpl w:val="ED6E30CA"/>
    <w:lvl w:ilvl="0" w:tplc="2486A3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666E1"/>
    <w:multiLevelType w:val="hybridMultilevel"/>
    <w:tmpl w:val="F99C81B2"/>
    <w:lvl w:ilvl="0" w:tplc="6CE8593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F315637"/>
    <w:multiLevelType w:val="hybridMultilevel"/>
    <w:tmpl w:val="01C678C0"/>
    <w:lvl w:ilvl="0" w:tplc="177A1190">
      <w:numFmt w:val="bullet"/>
      <w:lvlText w:val="-"/>
      <w:lvlJc w:val="left"/>
      <w:pPr>
        <w:ind w:left="1080" w:hanging="720"/>
      </w:pPr>
      <w:rPr>
        <w:rFonts w:ascii="HelveticaNeueLT Pro 25 UltLt" w:eastAsiaTheme="minorHAnsi" w:hAnsi="HelveticaNeueLT Pro 25 Ult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9"/>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D9"/>
    <w:rsid w:val="000123D9"/>
    <w:rsid w:val="000136EC"/>
    <w:rsid w:val="0002226D"/>
    <w:rsid w:val="000524A8"/>
    <w:rsid w:val="0006216E"/>
    <w:rsid w:val="00066139"/>
    <w:rsid w:val="00071EB8"/>
    <w:rsid w:val="00072E05"/>
    <w:rsid w:val="000A3C9E"/>
    <w:rsid w:val="000A7A4F"/>
    <w:rsid w:val="000B590D"/>
    <w:rsid w:val="000C0286"/>
    <w:rsid w:val="000D7DB1"/>
    <w:rsid w:val="000F4E6B"/>
    <w:rsid w:val="00152910"/>
    <w:rsid w:val="00155700"/>
    <w:rsid w:val="00187604"/>
    <w:rsid w:val="00195B56"/>
    <w:rsid w:val="001975FF"/>
    <w:rsid w:val="001B43A2"/>
    <w:rsid w:val="001D0A26"/>
    <w:rsid w:val="001F4420"/>
    <w:rsid w:val="0021252A"/>
    <w:rsid w:val="0022363D"/>
    <w:rsid w:val="002267F7"/>
    <w:rsid w:val="00257A6A"/>
    <w:rsid w:val="002770D4"/>
    <w:rsid w:val="00280603"/>
    <w:rsid w:val="00290736"/>
    <w:rsid w:val="002A6728"/>
    <w:rsid w:val="002B2562"/>
    <w:rsid w:val="002C3768"/>
    <w:rsid w:val="002E2B73"/>
    <w:rsid w:val="002F13EB"/>
    <w:rsid w:val="00306798"/>
    <w:rsid w:val="00306BD3"/>
    <w:rsid w:val="00352976"/>
    <w:rsid w:val="00360CC0"/>
    <w:rsid w:val="00363EE5"/>
    <w:rsid w:val="0038137E"/>
    <w:rsid w:val="003C728B"/>
    <w:rsid w:val="003D7E08"/>
    <w:rsid w:val="00414A5F"/>
    <w:rsid w:val="00415E3F"/>
    <w:rsid w:val="00425A8F"/>
    <w:rsid w:val="00431168"/>
    <w:rsid w:val="00464B0A"/>
    <w:rsid w:val="0047719E"/>
    <w:rsid w:val="004B299B"/>
    <w:rsid w:val="004C1FD1"/>
    <w:rsid w:val="004D0129"/>
    <w:rsid w:val="004D19E1"/>
    <w:rsid w:val="004F0F24"/>
    <w:rsid w:val="004F12B5"/>
    <w:rsid w:val="00501A27"/>
    <w:rsid w:val="0051277D"/>
    <w:rsid w:val="005177F3"/>
    <w:rsid w:val="00523568"/>
    <w:rsid w:val="00534168"/>
    <w:rsid w:val="00537C87"/>
    <w:rsid w:val="00542816"/>
    <w:rsid w:val="00570DB9"/>
    <w:rsid w:val="00594570"/>
    <w:rsid w:val="005951FE"/>
    <w:rsid w:val="005A3211"/>
    <w:rsid w:val="005B0CA5"/>
    <w:rsid w:val="005C1057"/>
    <w:rsid w:val="005D2B7B"/>
    <w:rsid w:val="005D4F74"/>
    <w:rsid w:val="005D73D0"/>
    <w:rsid w:val="005D7D5F"/>
    <w:rsid w:val="005E2861"/>
    <w:rsid w:val="005E5780"/>
    <w:rsid w:val="00604939"/>
    <w:rsid w:val="0061046E"/>
    <w:rsid w:val="00663079"/>
    <w:rsid w:val="006B0CB3"/>
    <w:rsid w:val="006D6727"/>
    <w:rsid w:val="006F4CA9"/>
    <w:rsid w:val="00700515"/>
    <w:rsid w:val="00716907"/>
    <w:rsid w:val="007234EC"/>
    <w:rsid w:val="00735EFC"/>
    <w:rsid w:val="007631ED"/>
    <w:rsid w:val="00780E4E"/>
    <w:rsid w:val="007A4C51"/>
    <w:rsid w:val="007E0C03"/>
    <w:rsid w:val="00820BF8"/>
    <w:rsid w:val="00826736"/>
    <w:rsid w:val="008449B5"/>
    <w:rsid w:val="008452FB"/>
    <w:rsid w:val="00856177"/>
    <w:rsid w:val="00865FC0"/>
    <w:rsid w:val="00880B46"/>
    <w:rsid w:val="00884ED9"/>
    <w:rsid w:val="00891E7D"/>
    <w:rsid w:val="008B7B90"/>
    <w:rsid w:val="008D14BD"/>
    <w:rsid w:val="008E6D91"/>
    <w:rsid w:val="009057B3"/>
    <w:rsid w:val="00913118"/>
    <w:rsid w:val="00953FC5"/>
    <w:rsid w:val="00954851"/>
    <w:rsid w:val="00966139"/>
    <w:rsid w:val="00967B3A"/>
    <w:rsid w:val="0097600E"/>
    <w:rsid w:val="009845C7"/>
    <w:rsid w:val="00990581"/>
    <w:rsid w:val="009C30F7"/>
    <w:rsid w:val="009C5EBB"/>
    <w:rsid w:val="009E3C2A"/>
    <w:rsid w:val="00A002C9"/>
    <w:rsid w:val="00A01344"/>
    <w:rsid w:val="00A0522B"/>
    <w:rsid w:val="00A07E28"/>
    <w:rsid w:val="00A171EB"/>
    <w:rsid w:val="00A51CC4"/>
    <w:rsid w:val="00A735E5"/>
    <w:rsid w:val="00A857BB"/>
    <w:rsid w:val="00AA6A34"/>
    <w:rsid w:val="00AC6E3A"/>
    <w:rsid w:val="00AF5B0D"/>
    <w:rsid w:val="00AF5C93"/>
    <w:rsid w:val="00AF6575"/>
    <w:rsid w:val="00B228A8"/>
    <w:rsid w:val="00B23614"/>
    <w:rsid w:val="00B25598"/>
    <w:rsid w:val="00B3714E"/>
    <w:rsid w:val="00B40E30"/>
    <w:rsid w:val="00B622B3"/>
    <w:rsid w:val="00B76D74"/>
    <w:rsid w:val="00B837CF"/>
    <w:rsid w:val="00B91FF1"/>
    <w:rsid w:val="00BA03DE"/>
    <w:rsid w:val="00BA7130"/>
    <w:rsid w:val="00BE2971"/>
    <w:rsid w:val="00BF2360"/>
    <w:rsid w:val="00BF33A5"/>
    <w:rsid w:val="00BF61F4"/>
    <w:rsid w:val="00C11E90"/>
    <w:rsid w:val="00C34577"/>
    <w:rsid w:val="00C4416F"/>
    <w:rsid w:val="00C55719"/>
    <w:rsid w:val="00C55976"/>
    <w:rsid w:val="00C73D5B"/>
    <w:rsid w:val="00C867A4"/>
    <w:rsid w:val="00C924CC"/>
    <w:rsid w:val="00CA2167"/>
    <w:rsid w:val="00CA3CCC"/>
    <w:rsid w:val="00CB3990"/>
    <w:rsid w:val="00CE7FF4"/>
    <w:rsid w:val="00CF1B11"/>
    <w:rsid w:val="00D15AFD"/>
    <w:rsid w:val="00D455EA"/>
    <w:rsid w:val="00D57459"/>
    <w:rsid w:val="00D83067"/>
    <w:rsid w:val="00DA0C84"/>
    <w:rsid w:val="00DA67C9"/>
    <w:rsid w:val="00DF05BE"/>
    <w:rsid w:val="00DF070B"/>
    <w:rsid w:val="00DF2D4B"/>
    <w:rsid w:val="00DF4E10"/>
    <w:rsid w:val="00E038B4"/>
    <w:rsid w:val="00E054C0"/>
    <w:rsid w:val="00E05B57"/>
    <w:rsid w:val="00E27CCD"/>
    <w:rsid w:val="00E371C4"/>
    <w:rsid w:val="00E5166D"/>
    <w:rsid w:val="00E57E80"/>
    <w:rsid w:val="00ED6D07"/>
    <w:rsid w:val="00ED78BC"/>
    <w:rsid w:val="00EE2D8C"/>
    <w:rsid w:val="00EF4069"/>
    <w:rsid w:val="00F0724F"/>
    <w:rsid w:val="00F14F3E"/>
    <w:rsid w:val="00F41779"/>
    <w:rsid w:val="00F45733"/>
    <w:rsid w:val="00F45E3E"/>
    <w:rsid w:val="00F66E7D"/>
    <w:rsid w:val="00F7378C"/>
    <w:rsid w:val="00F91441"/>
    <w:rsid w:val="00F9329D"/>
    <w:rsid w:val="00FA7064"/>
    <w:rsid w:val="00FD0C65"/>
    <w:rsid w:val="00FD346B"/>
    <w:rsid w:val="00FE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4480"/>
  <w15:docId w15:val="{8AD696AF-CF79-4047-BBDD-3846F41C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ED9"/>
    <w:rPr>
      <w:color w:val="0000FF"/>
      <w:u w:val="single"/>
    </w:rPr>
  </w:style>
  <w:style w:type="character" w:styleId="FollowedHyperlink">
    <w:name w:val="FollowedHyperlink"/>
    <w:basedOn w:val="DefaultParagraphFont"/>
    <w:uiPriority w:val="99"/>
    <w:semiHidden/>
    <w:unhideWhenUsed/>
    <w:rsid w:val="00884ED9"/>
    <w:rPr>
      <w:color w:val="800080"/>
      <w:u w:val="single"/>
    </w:rPr>
  </w:style>
  <w:style w:type="paragraph" w:customStyle="1" w:styleId="xl178">
    <w:name w:val="xl178"/>
    <w:basedOn w:val="Normal"/>
    <w:rsid w:val="00884ED9"/>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79">
    <w:name w:val="xl179"/>
    <w:basedOn w:val="Normal"/>
    <w:rsid w:val="00884ED9"/>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80">
    <w:name w:val="xl180"/>
    <w:basedOn w:val="Normal"/>
    <w:rsid w:val="00884ED9"/>
    <w:pPr>
      <w:spacing w:before="100" w:beforeAutospacing="1" w:after="100" w:afterAutospacing="1" w:line="240" w:lineRule="auto"/>
    </w:pPr>
    <w:rPr>
      <w:rFonts w:ascii="Calibri" w:eastAsia="Times New Roman" w:hAnsi="Calibri" w:cs="Calibri"/>
    </w:rPr>
  </w:style>
  <w:style w:type="paragraph" w:customStyle="1" w:styleId="xl181">
    <w:name w:val="xl181"/>
    <w:basedOn w:val="Normal"/>
    <w:rsid w:val="00884ED9"/>
    <w:pPr>
      <w:spacing w:before="100" w:beforeAutospacing="1" w:after="100" w:afterAutospacing="1" w:line="240" w:lineRule="auto"/>
    </w:pPr>
    <w:rPr>
      <w:rFonts w:ascii="Calibri" w:eastAsia="Times New Roman" w:hAnsi="Calibri" w:cs="Calibri"/>
      <w:color w:val="595959"/>
    </w:rPr>
  </w:style>
  <w:style w:type="paragraph" w:customStyle="1" w:styleId="xl182">
    <w:name w:val="xl182"/>
    <w:basedOn w:val="Normal"/>
    <w:rsid w:val="00884ED9"/>
    <w:pPr>
      <w:shd w:val="clear" w:color="000000" w:fill="FFFFFF"/>
      <w:spacing w:before="100" w:beforeAutospacing="1" w:after="100" w:afterAutospacing="1" w:line="240" w:lineRule="auto"/>
    </w:pPr>
    <w:rPr>
      <w:rFonts w:ascii="Calibri" w:eastAsia="Times New Roman" w:hAnsi="Calibri" w:cs="Calibri"/>
    </w:rPr>
  </w:style>
  <w:style w:type="paragraph" w:customStyle="1" w:styleId="xl183">
    <w:name w:val="xl183"/>
    <w:basedOn w:val="Normal"/>
    <w:rsid w:val="00884ED9"/>
    <w:pPr>
      <w:spacing w:before="100" w:beforeAutospacing="1" w:after="100" w:afterAutospacing="1" w:line="240" w:lineRule="auto"/>
    </w:pPr>
    <w:rPr>
      <w:rFonts w:ascii="Calibri" w:eastAsia="Times New Roman" w:hAnsi="Calibri" w:cs="Calibri"/>
    </w:rPr>
  </w:style>
  <w:style w:type="paragraph" w:customStyle="1" w:styleId="xl184">
    <w:name w:val="xl184"/>
    <w:basedOn w:val="Normal"/>
    <w:rsid w:val="00884ED9"/>
    <w:pPr>
      <w:spacing w:before="100" w:beforeAutospacing="1" w:after="100" w:afterAutospacing="1" w:line="240" w:lineRule="auto"/>
      <w:jc w:val="center"/>
    </w:pPr>
    <w:rPr>
      <w:rFonts w:ascii="Calibri" w:eastAsia="Times New Roman" w:hAnsi="Calibri" w:cs="Calibri"/>
    </w:rPr>
  </w:style>
  <w:style w:type="paragraph" w:customStyle="1" w:styleId="xl185">
    <w:name w:val="xl185"/>
    <w:basedOn w:val="Normal"/>
    <w:rsid w:val="00884ED9"/>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6">
    <w:name w:val="xl186"/>
    <w:basedOn w:val="Normal"/>
    <w:rsid w:val="00884ED9"/>
    <w:pPr>
      <w:pBdr>
        <w:top w:val="single" w:sz="4" w:space="0" w:color="auto"/>
        <w:left w:val="single" w:sz="4" w:space="0" w:color="auto"/>
        <w:bottom w:val="single" w:sz="4" w:space="0" w:color="auto"/>
        <w:right w:val="single" w:sz="4" w:space="0" w:color="auto"/>
      </w:pBdr>
      <w:shd w:val="clear" w:color="000000" w:fill="DC0028"/>
      <w:spacing w:before="100" w:beforeAutospacing="1" w:after="100" w:afterAutospacing="1" w:line="240" w:lineRule="auto"/>
      <w:jc w:val="center"/>
      <w:textAlignment w:val="center"/>
    </w:pPr>
    <w:rPr>
      <w:rFonts w:ascii="HelveticaNeueLT Pro 25 UltLt" w:eastAsia="Times New Roman" w:hAnsi="HelveticaNeueLT Pro 25 UltLt" w:cs="Times New Roman"/>
      <w:b/>
      <w:bCs/>
      <w:color w:val="FFFFFF"/>
    </w:rPr>
  </w:style>
  <w:style w:type="paragraph" w:customStyle="1" w:styleId="xl187">
    <w:name w:val="xl187"/>
    <w:basedOn w:val="Normal"/>
    <w:rsid w:val="00884ED9"/>
    <w:pPr>
      <w:pBdr>
        <w:top w:val="single" w:sz="4" w:space="0" w:color="auto"/>
        <w:left w:val="single" w:sz="4" w:space="0" w:color="auto"/>
        <w:bottom w:val="single" w:sz="4" w:space="0" w:color="auto"/>
        <w:right w:val="single" w:sz="4" w:space="0" w:color="auto"/>
      </w:pBdr>
      <w:shd w:val="clear" w:color="000000" w:fill="DC0028"/>
      <w:spacing w:before="100" w:beforeAutospacing="1" w:after="100" w:afterAutospacing="1" w:line="240" w:lineRule="auto"/>
      <w:textAlignment w:val="center"/>
    </w:pPr>
    <w:rPr>
      <w:rFonts w:ascii="HelveticaNeueLT Pro 25 UltLt" w:eastAsia="Times New Roman" w:hAnsi="HelveticaNeueLT Pro 25 UltLt" w:cs="Times New Roman"/>
      <w:b/>
      <w:bCs/>
      <w:color w:val="FFFFFF"/>
    </w:rPr>
  </w:style>
  <w:style w:type="paragraph" w:customStyle="1" w:styleId="xl188">
    <w:name w:val="xl188"/>
    <w:basedOn w:val="Normal"/>
    <w:rsid w:val="00884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HelveticaNeueLT Pro 25 UltLt" w:eastAsia="Times New Roman" w:hAnsi="HelveticaNeueLT Pro 25 UltLt" w:cs="Times New Roman"/>
      <w:color w:val="595959"/>
      <w:sz w:val="24"/>
      <w:szCs w:val="24"/>
    </w:rPr>
  </w:style>
  <w:style w:type="paragraph" w:customStyle="1" w:styleId="xl189">
    <w:name w:val="xl189"/>
    <w:basedOn w:val="Normal"/>
    <w:rsid w:val="00884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HelveticaNeueLT Pro 25 UltLt" w:eastAsia="Times New Roman" w:hAnsi="HelveticaNeueLT Pro 25 UltLt" w:cs="Times New Roman"/>
      <w:color w:val="595959"/>
      <w:sz w:val="24"/>
      <w:szCs w:val="24"/>
    </w:rPr>
  </w:style>
  <w:style w:type="paragraph" w:customStyle="1" w:styleId="xl190">
    <w:name w:val="xl190"/>
    <w:basedOn w:val="Normal"/>
    <w:rsid w:val="00884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HelveticaNeueLT Pro 25 UltLt" w:eastAsia="Times New Roman" w:hAnsi="HelveticaNeueLT Pro 25 UltLt" w:cs="Times New Roman"/>
      <w:color w:val="595959"/>
      <w:sz w:val="24"/>
      <w:szCs w:val="24"/>
    </w:rPr>
  </w:style>
  <w:style w:type="paragraph" w:styleId="Header">
    <w:name w:val="header"/>
    <w:basedOn w:val="Normal"/>
    <w:link w:val="HeaderChar"/>
    <w:uiPriority w:val="99"/>
    <w:unhideWhenUsed/>
    <w:rsid w:val="0071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07"/>
  </w:style>
  <w:style w:type="paragraph" w:styleId="Footer">
    <w:name w:val="footer"/>
    <w:basedOn w:val="Normal"/>
    <w:link w:val="FooterChar"/>
    <w:uiPriority w:val="99"/>
    <w:unhideWhenUsed/>
    <w:rsid w:val="0071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07"/>
  </w:style>
  <w:style w:type="paragraph" w:styleId="ListParagraph">
    <w:name w:val="List Paragraph"/>
    <w:basedOn w:val="Normal"/>
    <w:uiPriority w:val="34"/>
    <w:qFormat/>
    <w:rsid w:val="00AA6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78288">
      <w:bodyDiv w:val="1"/>
      <w:marLeft w:val="0"/>
      <w:marRight w:val="0"/>
      <w:marTop w:val="0"/>
      <w:marBottom w:val="0"/>
      <w:divBdr>
        <w:top w:val="none" w:sz="0" w:space="0" w:color="auto"/>
        <w:left w:val="none" w:sz="0" w:space="0" w:color="auto"/>
        <w:bottom w:val="none" w:sz="0" w:space="0" w:color="auto"/>
        <w:right w:val="none" w:sz="0" w:space="0" w:color="auto"/>
      </w:divBdr>
    </w:div>
    <w:div w:id="499194210">
      <w:bodyDiv w:val="1"/>
      <w:marLeft w:val="0"/>
      <w:marRight w:val="0"/>
      <w:marTop w:val="0"/>
      <w:marBottom w:val="0"/>
      <w:divBdr>
        <w:top w:val="none" w:sz="0" w:space="0" w:color="auto"/>
        <w:left w:val="none" w:sz="0" w:space="0" w:color="auto"/>
        <w:bottom w:val="none" w:sz="0" w:space="0" w:color="auto"/>
        <w:right w:val="none" w:sz="0" w:space="0" w:color="auto"/>
      </w:divBdr>
    </w:div>
    <w:div w:id="516047605">
      <w:bodyDiv w:val="1"/>
      <w:marLeft w:val="0"/>
      <w:marRight w:val="0"/>
      <w:marTop w:val="0"/>
      <w:marBottom w:val="0"/>
      <w:divBdr>
        <w:top w:val="none" w:sz="0" w:space="0" w:color="auto"/>
        <w:left w:val="none" w:sz="0" w:space="0" w:color="auto"/>
        <w:bottom w:val="none" w:sz="0" w:space="0" w:color="auto"/>
        <w:right w:val="none" w:sz="0" w:space="0" w:color="auto"/>
      </w:divBdr>
    </w:div>
    <w:div w:id="852643368">
      <w:bodyDiv w:val="1"/>
      <w:marLeft w:val="0"/>
      <w:marRight w:val="0"/>
      <w:marTop w:val="0"/>
      <w:marBottom w:val="0"/>
      <w:divBdr>
        <w:top w:val="none" w:sz="0" w:space="0" w:color="auto"/>
        <w:left w:val="none" w:sz="0" w:space="0" w:color="auto"/>
        <w:bottom w:val="none" w:sz="0" w:space="0" w:color="auto"/>
        <w:right w:val="none" w:sz="0" w:space="0" w:color="auto"/>
      </w:divBdr>
    </w:div>
    <w:div w:id="1094014735">
      <w:bodyDiv w:val="1"/>
      <w:marLeft w:val="0"/>
      <w:marRight w:val="0"/>
      <w:marTop w:val="0"/>
      <w:marBottom w:val="0"/>
      <w:divBdr>
        <w:top w:val="none" w:sz="0" w:space="0" w:color="auto"/>
        <w:left w:val="none" w:sz="0" w:space="0" w:color="auto"/>
        <w:bottom w:val="none" w:sz="0" w:space="0" w:color="auto"/>
        <w:right w:val="none" w:sz="0" w:space="0" w:color="auto"/>
      </w:divBdr>
    </w:div>
    <w:div w:id="1612932442">
      <w:bodyDiv w:val="1"/>
      <w:marLeft w:val="0"/>
      <w:marRight w:val="0"/>
      <w:marTop w:val="0"/>
      <w:marBottom w:val="0"/>
      <w:divBdr>
        <w:top w:val="none" w:sz="0" w:space="0" w:color="auto"/>
        <w:left w:val="none" w:sz="0" w:space="0" w:color="auto"/>
        <w:bottom w:val="none" w:sz="0" w:space="0" w:color="auto"/>
        <w:right w:val="none" w:sz="0" w:space="0" w:color="auto"/>
      </w:divBdr>
    </w:div>
    <w:div w:id="21004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9E06-8D54-47A1-9D94-2C0E0CEB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22</Pages>
  <Words>5603</Words>
  <Characters>32500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Victorina Dragu</dc:creator>
  <cp:lastModifiedBy>Octavian Dobrescu</cp:lastModifiedBy>
  <cp:revision>72</cp:revision>
  <dcterms:created xsi:type="dcterms:W3CDTF">2018-07-24T09:25:00Z</dcterms:created>
  <dcterms:modified xsi:type="dcterms:W3CDTF">2018-07-25T12:08:00Z</dcterms:modified>
</cp:coreProperties>
</file>