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A441" w14:textId="5F99449F" w:rsidR="00AE444E" w:rsidRPr="00E61467" w:rsidRDefault="00941A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467">
        <w:rPr>
          <w:rFonts w:ascii="Times New Roman" w:hAnsi="Times New Roman" w:cs="Times New Roman"/>
          <w:b/>
          <w:bCs/>
          <w:sz w:val="24"/>
          <w:szCs w:val="24"/>
        </w:rPr>
        <w:t>Operator economic:…………………..</w:t>
      </w:r>
    </w:p>
    <w:p w14:paraId="598FCD08" w14:textId="77777777" w:rsidR="00941A02" w:rsidRPr="00E61467" w:rsidRDefault="00941A02">
      <w:pPr>
        <w:rPr>
          <w:rFonts w:ascii="Times New Roman" w:hAnsi="Times New Roman" w:cs="Times New Roman"/>
          <w:sz w:val="24"/>
          <w:szCs w:val="24"/>
        </w:rPr>
      </w:pPr>
    </w:p>
    <w:p w14:paraId="16C3B98D" w14:textId="2D1D8182" w:rsidR="00E61467" w:rsidRPr="00E61467" w:rsidRDefault="00D11D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1467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="00941A02" w:rsidRPr="00E61467">
        <w:rPr>
          <w:rFonts w:ascii="Times New Roman" w:hAnsi="Times New Roman" w:cs="Times New Roman"/>
          <w:b/>
          <w:bCs/>
          <w:sz w:val="24"/>
          <w:szCs w:val="24"/>
        </w:rPr>
        <w:t xml:space="preserve"> financiara</w:t>
      </w:r>
      <w:r w:rsidR="002013B9" w:rsidRPr="00E61467">
        <w:rPr>
          <w:rFonts w:ascii="Times New Roman" w:hAnsi="Times New Roman" w:cs="Times New Roman"/>
          <w:sz w:val="24"/>
          <w:szCs w:val="24"/>
        </w:rPr>
        <w:t xml:space="preserve"> pentru</w:t>
      </w:r>
      <w:r w:rsidR="00941A02" w:rsidRPr="00E61467">
        <w:rPr>
          <w:rFonts w:ascii="Times New Roman" w:hAnsi="Times New Roman" w:cs="Times New Roman"/>
          <w:sz w:val="24"/>
          <w:szCs w:val="24"/>
        </w:rPr>
        <w:t xml:space="preserve"> </w:t>
      </w:r>
      <w:r w:rsidR="00F9355B" w:rsidRPr="007A4DD9">
        <w:rPr>
          <w:rFonts w:ascii="Trebuchet MS" w:hAnsi="Trebuchet MS"/>
          <w:lang w:val="ro-RO"/>
        </w:rPr>
        <w:t>”</w:t>
      </w:r>
      <w:r w:rsidR="00F9355B">
        <w:rPr>
          <w:rFonts w:ascii="Trebuchet MS" w:hAnsi="Trebuchet MS"/>
          <w:lang w:val="ro-RO"/>
        </w:rPr>
        <w:t>Achizitie servicii organizare evenimente Kick off meeting și Prima întâlnire a Steering Committee – 22-23 aprilie 2024, Sinaia</w:t>
      </w:r>
      <w:r w:rsidR="00F9355B" w:rsidRPr="007A4DD9">
        <w:rPr>
          <w:rFonts w:ascii="Trebuchet MS" w:hAnsi="Trebuchet MS"/>
          <w:lang w:val="ro-RO"/>
        </w:rPr>
        <w:t>”</w:t>
      </w:r>
    </w:p>
    <w:p w14:paraId="17A47C45" w14:textId="77777777" w:rsidR="00941A02" w:rsidRPr="00E61467" w:rsidRDefault="00941A02">
      <w:pPr>
        <w:rPr>
          <w:rFonts w:ascii="Times New Roman" w:hAnsi="Times New Roman" w:cs="Times New Roman"/>
          <w:sz w:val="24"/>
          <w:szCs w:val="24"/>
        </w:rPr>
      </w:pPr>
    </w:p>
    <w:p w14:paraId="4B7897E0" w14:textId="77777777" w:rsidR="009B0DE6" w:rsidRPr="00E61467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4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Propunerea financiară va fi detaliată conform următorului tabel</w:t>
      </w:r>
      <w:r w:rsidRPr="00E614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6754E6" w14:textId="77777777" w:rsidR="009B0DE6" w:rsidRPr="00E61467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7"/>
        <w:gridCol w:w="1800"/>
        <w:gridCol w:w="1170"/>
        <w:gridCol w:w="1710"/>
        <w:gridCol w:w="1620"/>
        <w:gridCol w:w="1620"/>
      </w:tblGrid>
      <w:tr w:rsidR="00E61467" w:rsidRPr="00E61467" w14:paraId="27A82BA1" w14:textId="77777777" w:rsidTr="001F432A">
        <w:trPr>
          <w:trHeight w:val="12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7E93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Tip de activitate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8B4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Buget maxim disponibil </w:t>
            </w:r>
          </w:p>
          <w:p w14:paraId="2C488910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(LEI fără TVA)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313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Nr. de unități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F0E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Preț unitar ofertat </w:t>
            </w:r>
          </w:p>
          <w:p w14:paraId="7F10CF5D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679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Preț total maxim ofertat  </w:t>
            </w:r>
          </w:p>
          <w:p w14:paraId="0F9B0B2F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AC7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BF240AE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Preț total maxim ofertat  (LEI cu TVA)</w:t>
            </w:r>
          </w:p>
        </w:tc>
      </w:tr>
      <w:tr w:rsidR="00E61467" w:rsidRPr="00E61467" w14:paraId="49DCE967" w14:textId="77777777" w:rsidTr="001F432A">
        <w:trPr>
          <w:trHeight w:val="12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7FD9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Servicii cazare staff ADR – 22.04.2024-23.04.2024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A928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Maxim 397,50 lei TVA inclus /cameră în regim single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5126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150C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12BF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BBA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73C78F9A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E61467" w:rsidRPr="00E61467" w14:paraId="5620D35C" w14:textId="77777777" w:rsidTr="001F432A">
        <w:trPr>
          <w:trHeight w:val="12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1F8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Servicii pauză de cafea </w:t>
            </w: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pentru 1 pauză de cafea în 22.04.2024, pentru un număr de aproximativ 30 persoane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0DC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Maxim 20,00 lei,TVA inclus/persoană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82A0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Ex:30 pers. x 1 pauză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1A3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6810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2374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1467" w:rsidRPr="00E61467" w14:paraId="0A488373" w14:textId="77777777" w:rsidTr="001F432A">
        <w:trPr>
          <w:trHeight w:val="12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4F6E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Servicii pauză de cafea </w:t>
            </w: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pentru 1 pauză de cafea în 23.04.2024, pentru un număr de aproximativ 30 persoane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1517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Maxim 20,00 lei,TVA inclus/persoană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DCEF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Ex:30 pers. x 1 pauză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A4E7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F0DB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F194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1467" w:rsidRPr="00E61467" w14:paraId="46DC7234" w14:textId="77777777" w:rsidTr="001F432A">
        <w:trPr>
          <w:trHeight w:val="12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8D99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Servicii cină în data de </w:t>
            </w: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22.04.2024</w:t>
            </w:r>
            <w:r w:rsidRPr="00E614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E614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 xml:space="preserve">pentru un număr de aproximativ 30 persoane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09D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Maxim 130,00 </w:t>
            </w:r>
          </w:p>
          <w:p w14:paraId="0A2E7C33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lei/TVA inclus/persoană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56BE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Ex:30 pers. x 1 masă prânz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82ED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9803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83BC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1467" w:rsidRPr="00E61467" w14:paraId="003C9CA7" w14:textId="77777777" w:rsidTr="001F432A">
        <w:trPr>
          <w:trHeight w:val="12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037E" w14:textId="04DF6C6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Servicii prânz în data de </w:t>
            </w:r>
            <w:r w:rsidRPr="00E6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23.04.2024</w:t>
            </w:r>
            <w:r w:rsidRPr="00E614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E614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 xml:space="preserve">pentru un număr de aproximativ </w:t>
            </w:r>
            <w:r w:rsidR="006E1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3</w:t>
            </w:r>
            <w:r w:rsidRPr="00E614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 xml:space="preserve">0 persoane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C100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Maxim 130,00 </w:t>
            </w:r>
          </w:p>
          <w:p w14:paraId="59492119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lei/TVA inclus/persoană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9EE9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Ex:30 pers. x 1 masă prânz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40E4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20D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3D218A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1467" w:rsidRPr="00E61467" w14:paraId="047FA78A" w14:textId="77777777" w:rsidTr="001F432A">
        <w:trPr>
          <w:trHeight w:val="164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6D57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Servicii închiriere sală de conferință (sonorizare, microfoane fixe, microfoane mobile) –</w:t>
            </w: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aproximativ 30 persoane</w:t>
            </w:r>
            <w:r w:rsidRPr="00E614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 xml:space="preserve"> – 22.04.2024-23.04.2024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95EB3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1.000 lei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D4D0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zile (interval orar 09:00-14:00, respectiv,13:00-18:00)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1CF5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C456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62EF36" w14:textId="77777777" w:rsidR="00E61467" w:rsidRPr="00E61467" w:rsidRDefault="00E61467" w:rsidP="001F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1467" w:rsidRPr="00E61467" w14:paraId="6FE8A9C2" w14:textId="77777777" w:rsidTr="001F432A">
        <w:trPr>
          <w:trHeight w:val="445"/>
        </w:trPr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B0019" w14:textId="77777777" w:rsidR="00E61467" w:rsidRPr="00E61467" w:rsidRDefault="00E61467" w:rsidP="001F4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61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83F1" w14:textId="77777777" w:rsidR="00E61467" w:rsidRPr="00E61467" w:rsidRDefault="00E61467" w:rsidP="001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58B9E" w14:textId="77777777" w:rsidR="00E61467" w:rsidRPr="00E61467" w:rsidRDefault="00E61467" w:rsidP="001F4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4A08C8" w14:textId="77777777" w:rsidR="00E61467" w:rsidRPr="00E61467" w:rsidRDefault="00E61467" w:rsidP="001F4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3FDF6F" w14:textId="77777777" w:rsidR="00E61467" w:rsidRPr="00E61467" w:rsidRDefault="00E61467" w:rsidP="001F4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8C0E" w14:textId="77777777" w:rsidR="00E61467" w:rsidRPr="00E61467" w:rsidRDefault="00E61467" w:rsidP="001F4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33B96E90" w14:textId="77777777" w:rsidR="00D11DCD" w:rsidRPr="00E61467" w:rsidRDefault="00D11DCD">
      <w:pPr>
        <w:rPr>
          <w:rFonts w:ascii="Times New Roman" w:hAnsi="Times New Roman" w:cs="Times New Roman"/>
          <w:sz w:val="24"/>
          <w:szCs w:val="24"/>
        </w:rPr>
      </w:pPr>
    </w:p>
    <w:p w14:paraId="26ECC6E5" w14:textId="1021DBEF" w:rsidR="00D11DCD" w:rsidRPr="00E61467" w:rsidRDefault="00D11DCD">
      <w:pPr>
        <w:rPr>
          <w:rFonts w:ascii="Times New Roman" w:hAnsi="Times New Roman" w:cs="Times New Roman"/>
          <w:sz w:val="24"/>
          <w:szCs w:val="24"/>
        </w:rPr>
      </w:pPr>
      <w:r w:rsidRPr="00E61467">
        <w:rPr>
          <w:rFonts w:ascii="Times New Roman" w:hAnsi="Times New Roman" w:cs="Times New Roman"/>
          <w:sz w:val="24"/>
          <w:szCs w:val="24"/>
        </w:rPr>
        <w:t>Reprezentant legal………………..</w:t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  <w:t>Data</w:t>
      </w:r>
    </w:p>
    <w:p w14:paraId="5063E16F" w14:textId="44AE670B" w:rsidR="00D11DCD" w:rsidRPr="00E61467" w:rsidRDefault="00D11DCD">
      <w:pPr>
        <w:rPr>
          <w:rFonts w:ascii="Times New Roman" w:hAnsi="Times New Roman" w:cs="Times New Roman"/>
          <w:sz w:val="24"/>
          <w:szCs w:val="24"/>
        </w:rPr>
      </w:pPr>
      <w:r w:rsidRPr="00E61467">
        <w:rPr>
          <w:rFonts w:ascii="Times New Roman" w:hAnsi="Times New Roman" w:cs="Times New Roman"/>
          <w:sz w:val="24"/>
          <w:szCs w:val="24"/>
        </w:rPr>
        <w:t>Semnatura…………………..</w:t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</w:r>
      <w:r w:rsidRPr="00E61467">
        <w:rPr>
          <w:rFonts w:ascii="Times New Roman" w:hAnsi="Times New Roman" w:cs="Times New Roman"/>
          <w:sz w:val="24"/>
          <w:szCs w:val="24"/>
        </w:rPr>
        <w:tab/>
        <w:t>……….…………</w:t>
      </w:r>
    </w:p>
    <w:sectPr w:rsidR="00D11DCD" w:rsidRPr="00E61467" w:rsidSect="004F10BA">
      <w:pgSz w:w="11906" w:h="16838" w:code="9"/>
      <w:pgMar w:top="426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2"/>
    <w:rsid w:val="00135587"/>
    <w:rsid w:val="002013B9"/>
    <w:rsid w:val="004F10BA"/>
    <w:rsid w:val="00540DFD"/>
    <w:rsid w:val="00634500"/>
    <w:rsid w:val="006E1626"/>
    <w:rsid w:val="00904805"/>
    <w:rsid w:val="00941A02"/>
    <w:rsid w:val="009B0DE6"/>
    <w:rsid w:val="00AE444E"/>
    <w:rsid w:val="00D11DCD"/>
    <w:rsid w:val="00DE3B11"/>
    <w:rsid w:val="00E61467"/>
    <w:rsid w:val="00E94F00"/>
    <w:rsid w:val="00E97CF9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C5FF"/>
  <w15:chartTrackingRefBased/>
  <w15:docId w15:val="{406EE1A9-5FE5-40B5-A1BE-9F785C2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Spirescu</dc:creator>
  <cp:keywords/>
  <dc:description/>
  <cp:lastModifiedBy>ADR SM</cp:lastModifiedBy>
  <cp:revision>6</cp:revision>
  <dcterms:created xsi:type="dcterms:W3CDTF">2024-03-19T08:30:00Z</dcterms:created>
  <dcterms:modified xsi:type="dcterms:W3CDTF">2024-03-28T14:32:00Z</dcterms:modified>
</cp:coreProperties>
</file>