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051C5660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2B2A419F" w14:textId="77777777" w:rsidR="00330429" w:rsidRDefault="00330429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5431881" w14:textId="090FA8B7" w:rsidR="00BE7251" w:rsidRPr="00330429" w:rsidRDefault="003902F6" w:rsidP="003304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38C82D21" w:rsidR="00C27E4E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780AC0" w14:textId="77777777" w:rsidR="00330429" w:rsidRPr="00A62388" w:rsidRDefault="00330429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</w:p>
    <w:p w14:paraId="05494F9C" w14:textId="6B59F92F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Dezvoltare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cu </w:t>
      </w:r>
      <w:proofErr w:type="spellStart"/>
      <w:r w:rsidRPr="0016441F">
        <w:t>titlu</w:t>
      </w:r>
      <w:proofErr w:type="spellEnd"/>
      <w:proofErr w:type="gramStart"/>
      <w:r w:rsidRPr="0016441F">
        <w:t>: ”</w:t>
      </w:r>
      <w:proofErr w:type="gramEnd"/>
      <w:r w:rsidR="009F198C" w:rsidRPr="009F198C">
        <w:t xml:space="preserve"> </w:t>
      </w:r>
      <w:r w:rsidR="0022245B">
        <w:t xml:space="preserve">Voucher </w:t>
      </w:r>
      <w:proofErr w:type="spellStart"/>
      <w:r w:rsidR="0022245B">
        <w:t>pentru</w:t>
      </w:r>
      <w:proofErr w:type="spellEnd"/>
      <w:r w:rsidR="0022245B">
        <w:t xml:space="preserve"> </w:t>
      </w:r>
      <w:proofErr w:type="spellStart"/>
      <w:r w:rsidR="0022245B">
        <w:t>c</w:t>
      </w:r>
      <w:r w:rsidR="009F198C" w:rsidRPr="009F198C">
        <w:t>oncursul</w:t>
      </w:r>
      <w:proofErr w:type="spellEnd"/>
      <w:r w:rsidR="009F198C" w:rsidRPr="009F198C">
        <w:t xml:space="preserve"> „Regio, </w:t>
      </w:r>
      <w:proofErr w:type="spellStart"/>
      <w:r w:rsidR="009F198C" w:rsidRPr="009F198C">
        <w:t>pașaport</w:t>
      </w:r>
      <w:proofErr w:type="spellEnd"/>
      <w:r w:rsidR="009F198C" w:rsidRPr="009F198C">
        <w:t xml:space="preserve"> </w:t>
      </w:r>
      <w:proofErr w:type="spellStart"/>
      <w:r w:rsidR="009F198C" w:rsidRPr="009F198C">
        <w:t>spre</w:t>
      </w:r>
      <w:proofErr w:type="spellEnd"/>
      <w:r w:rsidR="009F198C" w:rsidRPr="009F198C">
        <w:t xml:space="preserve"> </w:t>
      </w:r>
      <w:proofErr w:type="spellStart"/>
      <w:r w:rsidR="009F198C" w:rsidRPr="009F198C">
        <w:t>dezvoltare</w:t>
      </w:r>
      <w:proofErr w:type="spellEnd"/>
      <w:r w:rsidR="009F198C" w:rsidRPr="009F198C">
        <w:t xml:space="preserve"> </w:t>
      </w:r>
      <w:proofErr w:type="spellStart"/>
      <w:r w:rsidR="009F198C" w:rsidRPr="009F198C">
        <w:t>în</w:t>
      </w:r>
      <w:proofErr w:type="spellEnd"/>
      <w:r w:rsidR="009F198C" w:rsidRPr="009F198C">
        <w:t xml:space="preserve"> Sud-Muntenia!</w:t>
      </w:r>
      <w:r w:rsidRPr="0016441F">
        <w:t>”</w:t>
      </w:r>
      <w:r w:rsidR="00172EB8">
        <w:t>.</w:t>
      </w:r>
    </w:p>
    <w:p w14:paraId="0977E970" w14:textId="1DC66FEA" w:rsidR="00C27E4E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="00FD6EF1">
        <w:t>:</w:t>
      </w:r>
    </w:p>
    <w:p w14:paraId="54AD8DA4" w14:textId="77777777" w:rsidR="00427F1B" w:rsidRPr="00427F1B" w:rsidRDefault="00267902" w:rsidP="009F198C">
      <w:pPr>
        <w:pStyle w:val="ListParagraph"/>
        <w:spacing w:line="276" w:lineRule="auto"/>
        <w:ind w:left="709"/>
        <w:contextualSpacing/>
        <w:jc w:val="both"/>
      </w:pPr>
      <w:bookmarkStart w:id="0" w:name="_Hlk131430745"/>
      <w:proofErr w:type="spellStart"/>
      <w:r w:rsidRPr="00427F1B">
        <w:t>Achizitie</w:t>
      </w:r>
      <w:proofErr w:type="spellEnd"/>
      <w:r w:rsidRPr="00427F1B">
        <w:t xml:space="preserve"> </w:t>
      </w:r>
      <w:r w:rsidR="009F198C" w:rsidRPr="00427F1B">
        <w:t>mini-</w:t>
      </w:r>
      <w:proofErr w:type="spellStart"/>
      <w:r w:rsidR="009F198C" w:rsidRPr="00427F1B">
        <w:t>sejur</w:t>
      </w:r>
      <w:proofErr w:type="spellEnd"/>
      <w:r w:rsidR="009F198C" w:rsidRPr="00427F1B">
        <w:t xml:space="preserve"> </w:t>
      </w:r>
      <w:proofErr w:type="spellStart"/>
      <w:r w:rsidR="009F198C" w:rsidRPr="00427F1B">
        <w:t>ce</w:t>
      </w:r>
      <w:proofErr w:type="spellEnd"/>
      <w:r w:rsidR="009F198C" w:rsidRPr="00427F1B">
        <w:t xml:space="preserve"> </w:t>
      </w:r>
      <w:proofErr w:type="spellStart"/>
      <w:r w:rsidR="009F198C" w:rsidRPr="00427F1B">
        <w:t>constă</w:t>
      </w:r>
      <w:proofErr w:type="spellEnd"/>
      <w:r w:rsidR="009F198C" w:rsidRPr="00427F1B">
        <w:t xml:space="preserve"> </w:t>
      </w:r>
      <w:proofErr w:type="spellStart"/>
      <w:r w:rsidR="009F198C" w:rsidRPr="00427F1B">
        <w:t>în</w:t>
      </w:r>
      <w:proofErr w:type="spellEnd"/>
      <w:r w:rsidR="00427F1B" w:rsidRPr="00427F1B">
        <w:t>:</w:t>
      </w:r>
    </w:p>
    <w:p w14:paraId="18EA75A3" w14:textId="2658D730" w:rsidR="00A4260B" w:rsidRPr="00427F1B" w:rsidRDefault="009F198C" w:rsidP="009F198C">
      <w:pPr>
        <w:pStyle w:val="ListParagraph"/>
        <w:spacing w:line="276" w:lineRule="auto"/>
        <w:ind w:left="709"/>
        <w:contextualSpacing/>
        <w:jc w:val="both"/>
        <w:rPr>
          <w:lang w:val="en-GB"/>
        </w:rPr>
      </w:pPr>
      <w:r w:rsidRPr="00427F1B">
        <w:t xml:space="preserve">3 </w:t>
      </w:r>
      <w:proofErr w:type="spellStart"/>
      <w:r w:rsidRPr="00427F1B">
        <w:t>zile</w:t>
      </w:r>
      <w:proofErr w:type="spellEnd"/>
      <w:r w:rsidRPr="00427F1B">
        <w:t xml:space="preserve"> (2 </w:t>
      </w:r>
      <w:proofErr w:type="spellStart"/>
      <w:r w:rsidRPr="00427F1B">
        <w:t>nopți</w:t>
      </w:r>
      <w:proofErr w:type="spellEnd"/>
      <w:r w:rsidRPr="00427F1B">
        <w:t xml:space="preserve"> </w:t>
      </w:r>
      <w:proofErr w:type="spellStart"/>
      <w:r w:rsidRPr="00427F1B">
        <w:t>caz</w:t>
      </w:r>
      <w:bookmarkEnd w:id="0"/>
      <w:r w:rsidRPr="00427F1B">
        <w:t>are</w:t>
      </w:r>
      <w:proofErr w:type="spellEnd"/>
      <w:r w:rsidR="007D52E9">
        <w:t xml:space="preserve"> </w:t>
      </w:r>
      <w:proofErr w:type="spellStart"/>
      <w:r w:rsidR="007D52E9">
        <w:t>pentru</w:t>
      </w:r>
      <w:proofErr w:type="spellEnd"/>
      <w:r w:rsidR="007D52E9">
        <w:t xml:space="preserve"> 2 </w:t>
      </w:r>
      <w:proofErr w:type="spellStart"/>
      <w:r w:rsidR="007D52E9">
        <w:t>persoane</w:t>
      </w:r>
      <w:proofErr w:type="spellEnd"/>
      <w:r w:rsidR="0022245B" w:rsidRPr="00427F1B">
        <w:t xml:space="preserve"> cu </w:t>
      </w:r>
      <w:r w:rsidR="005F44ED" w:rsidRPr="00427F1B">
        <w:t>all inclusive</w:t>
      </w:r>
      <w:r w:rsidR="007D52E9">
        <w:t xml:space="preserve">, </w:t>
      </w:r>
      <w:proofErr w:type="spellStart"/>
      <w:r w:rsidR="007D52E9">
        <w:t>acces</w:t>
      </w:r>
      <w:proofErr w:type="spellEnd"/>
      <w:r w:rsidR="007D52E9">
        <w:t xml:space="preserve"> </w:t>
      </w:r>
      <w:proofErr w:type="spellStart"/>
      <w:r w:rsidR="007D52E9">
        <w:t>gratuit</w:t>
      </w:r>
      <w:proofErr w:type="spellEnd"/>
      <w:r w:rsidR="007D52E9">
        <w:t xml:space="preserve"> la piscina, sauna, jacuzzi</w:t>
      </w:r>
      <w:r w:rsidRPr="00427F1B">
        <w:t>)</w:t>
      </w:r>
      <w:r w:rsidR="004F0F2C" w:rsidRPr="00427F1B">
        <w:t xml:space="preserve"> </w:t>
      </w:r>
      <w:r w:rsidR="005F614A" w:rsidRPr="00427F1B">
        <w:rPr>
          <w:lang w:val="ro-RO"/>
        </w:rPr>
        <w:t>la</w:t>
      </w:r>
      <w:r w:rsidR="00483776" w:rsidRPr="00427F1B">
        <w:rPr>
          <w:lang w:val="ro-RO"/>
        </w:rPr>
        <w:t xml:space="preserve"> </w:t>
      </w:r>
      <w:r w:rsidR="00E97B97" w:rsidRPr="00427F1B">
        <w:rPr>
          <w:lang w:val="ro-RO"/>
        </w:rPr>
        <w:t xml:space="preserve">Hotel Posada Vidraru 4* </w:t>
      </w:r>
      <w:r w:rsidR="00427F1B" w:rsidRPr="00427F1B">
        <w:rPr>
          <w:lang w:val="ro-RO"/>
        </w:rPr>
        <w:t xml:space="preserve">in judetul </w:t>
      </w:r>
      <w:r w:rsidR="00E97B97" w:rsidRPr="00427F1B">
        <w:rPr>
          <w:lang w:val="ro-RO"/>
        </w:rPr>
        <w:t>Argeș</w:t>
      </w:r>
      <w:r w:rsidR="00427F1B" w:rsidRPr="00427F1B">
        <w:rPr>
          <w:lang w:val="ro-RO"/>
        </w:rPr>
        <w:t xml:space="preserve">, in conformitate cu Regulamentul stabilit de catre ADR SUD </w:t>
      </w:r>
      <w:r w:rsidR="007D52E9" w:rsidRPr="007D52E9">
        <w:rPr>
          <w:lang w:val="ro-RO"/>
        </w:rPr>
        <w:t>MUNTENIA postat pe site-ul institutiei.</w:t>
      </w:r>
    </w:p>
    <w:p w14:paraId="21340741" w14:textId="5553846D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7B4F6C88" w14:textId="46127715" w:rsidR="00C27E4E" w:rsidRPr="00427F1B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427F1B">
        <w:t xml:space="preserve">Sursa de </w:t>
      </w:r>
      <w:proofErr w:type="spellStart"/>
      <w:r w:rsidRPr="00427F1B">
        <w:t>finanțare</w:t>
      </w:r>
      <w:proofErr w:type="spellEnd"/>
      <w:r w:rsidRPr="00427F1B">
        <w:t xml:space="preserve"> </w:t>
      </w:r>
      <w:proofErr w:type="gramStart"/>
      <w:r w:rsidRPr="00427F1B">
        <w:t>a</w:t>
      </w:r>
      <w:proofErr w:type="gramEnd"/>
      <w:r w:rsidRPr="00427F1B">
        <w:t xml:space="preserve"> </w:t>
      </w:r>
      <w:proofErr w:type="spellStart"/>
      <w:r w:rsidRPr="00427F1B">
        <w:t>achiziției</w:t>
      </w:r>
      <w:proofErr w:type="spellEnd"/>
      <w:r w:rsidRPr="00427F1B">
        <w:t xml:space="preserve"> </w:t>
      </w:r>
      <w:proofErr w:type="spellStart"/>
      <w:r w:rsidRPr="00427F1B">
        <w:t>ce</w:t>
      </w:r>
      <w:proofErr w:type="spellEnd"/>
      <w:r w:rsidRPr="00427F1B">
        <w:t xml:space="preserve"> </w:t>
      </w:r>
      <w:proofErr w:type="spellStart"/>
      <w:r w:rsidRPr="00427F1B">
        <w:t>urmează</w:t>
      </w:r>
      <w:proofErr w:type="spellEnd"/>
      <w:r w:rsidRPr="00427F1B">
        <w:t xml:space="preserve"> </w:t>
      </w:r>
      <w:proofErr w:type="spellStart"/>
      <w:r w:rsidRPr="00427F1B">
        <w:t>să</w:t>
      </w:r>
      <w:proofErr w:type="spellEnd"/>
      <w:r w:rsidRPr="00427F1B">
        <w:t xml:space="preserve"> fie </w:t>
      </w:r>
      <w:proofErr w:type="spellStart"/>
      <w:r w:rsidRPr="00427F1B">
        <w:t>atribuită</w:t>
      </w:r>
      <w:proofErr w:type="spellEnd"/>
      <w:r w:rsidRPr="00427F1B">
        <w:t xml:space="preserve">: </w:t>
      </w:r>
      <w:proofErr w:type="spellStart"/>
      <w:r w:rsidR="00172EB8" w:rsidRPr="00427F1B">
        <w:t>f</w:t>
      </w:r>
      <w:r w:rsidR="00427F1B" w:rsidRPr="00427F1B">
        <w:t>onduri</w:t>
      </w:r>
      <w:proofErr w:type="spellEnd"/>
      <w:r w:rsidR="00172EB8" w:rsidRPr="00427F1B">
        <w:t xml:space="preserve"> ADR SM 202</w:t>
      </w:r>
      <w:r w:rsidR="0095149F" w:rsidRPr="00427F1B">
        <w:t>3</w:t>
      </w:r>
      <w:r w:rsidR="00427F1B" w:rsidRPr="00427F1B">
        <w:t xml:space="preserve"> din </w:t>
      </w:r>
      <w:proofErr w:type="spellStart"/>
      <w:r w:rsidR="00427F1B" w:rsidRPr="00427F1B">
        <w:t>venituri</w:t>
      </w:r>
      <w:proofErr w:type="spellEnd"/>
      <w:r w:rsidR="00427F1B" w:rsidRPr="00427F1B">
        <w:t xml:space="preserve"> </w:t>
      </w:r>
      <w:proofErr w:type="spellStart"/>
      <w:r w:rsidR="00427F1B" w:rsidRPr="00427F1B">
        <w:t>constituite</w:t>
      </w:r>
      <w:proofErr w:type="spellEnd"/>
      <w:r w:rsidR="00427F1B" w:rsidRPr="00427F1B">
        <w:t xml:space="preserve"> din </w:t>
      </w:r>
      <w:proofErr w:type="spellStart"/>
      <w:r w:rsidR="00427F1B" w:rsidRPr="00427F1B">
        <w:t>donatiile</w:t>
      </w:r>
      <w:proofErr w:type="spellEnd"/>
      <w:r w:rsidR="00427F1B" w:rsidRPr="00427F1B">
        <w:t xml:space="preserve"> de 3.5% </w:t>
      </w:r>
      <w:proofErr w:type="spellStart"/>
      <w:r w:rsidR="00427F1B" w:rsidRPr="00427F1B">
        <w:t>aferent</w:t>
      </w:r>
      <w:proofErr w:type="spellEnd"/>
      <w:r w:rsidR="00427F1B" w:rsidRPr="00427F1B">
        <w:t xml:space="preserve"> </w:t>
      </w:r>
      <w:proofErr w:type="spellStart"/>
      <w:r w:rsidR="00427F1B" w:rsidRPr="00427F1B">
        <w:t>impozitului</w:t>
      </w:r>
      <w:proofErr w:type="spellEnd"/>
      <w:r w:rsidR="00427F1B" w:rsidRPr="00427F1B">
        <w:t xml:space="preserve"> pe </w:t>
      </w:r>
      <w:proofErr w:type="spellStart"/>
      <w:r w:rsidR="00427F1B" w:rsidRPr="00427F1B">
        <w:t>venit</w:t>
      </w:r>
      <w:proofErr w:type="spellEnd"/>
      <w:r w:rsidR="00427F1B" w:rsidRPr="00427F1B">
        <w:t xml:space="preserve"> </w:t>
      </w:r>
      <w:proofErr w:type="spellStart"/>
      <w:r w:rsidR="00427F1B" w:rsidRPr="00427F1B">
        <w:t>acumulat</w:t>
      </w:r>
      <w:proofErr w:type="spellEnd"/>
      <w:r w:rsidR="00427F1B" w:rsidRPr="00427F1B">
        <w:t xml:space="preserve"> in </w:t>
      </w:r>
      <w:proofErr w:type="spellStart"/>
      <w:r w:rsidR="00427F1B" w:rsidRPr="00427F1B">
        <w:t>contul</w:t>
      </w:r>
      <w:proofErr w:type="spellEnd"/>
      <w:r w:rsidR="00427F1B" w:rsidRPr="00427F1B">
        <w:t xml:space="preserve"> </w:t>
      </w:r>
      <w:proofErr w:type="spellStart"/>
      <w:r w:rsidR="00427F1B" w:rsidRPr="00427F1B">
        <w:t>institutiei</w:t>
      </w:r>
      <w:proofErr w:type="spellEnd"/>
      <w:r w:rsidR="00427F1B" w:rsidRPr="00427F1B">
        <w:t>.</w:t>
      </w:r>
    </w:p>
    <w:p w14:paraId="73439585" w14:textId="17A18973" w:rsidR="00C27E4E" w:rsidRPr="00330429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color w:val="0000FF"/>
          <w:u w:val="single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6A5F48EB" w14:textId="31BF25B2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Limba de </w:t>
      </w:r>
      <w:proofErr w:type="spellStart"/>
      <w:r w:rsidRPr="0016441F">
        <w:t>redactare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38021C00" w14:textId="6B538E2C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172EB8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026A3DBB" w14:textId="0858986C" w:rsidR="0095149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44534FEA" w14:textId="47F0C4CC" w:rsidR="00C27E4E" w:rsidRPr="0016441F" w:rsidRDefault="0095149F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estimat</w:t>
      </w:r>
      <w:r w:rsidR="00577198">
        <w:t>a</w:t>
      </w:r>
      <w:proofErr w:type="spellEnd"/>
      <w:r>
        <w:t xml:space="preserve"> </w:t>
      </w:r>
      <w:r w:rsidR="005F44ED" w:rsidRPr="007D52E9">
        <w:t>1000</w:t>
      </w:r>
      <w:r w:rsidRPr="007D52E9">
        <w:t xml:space="preserve"> l</w:t>
      </w:r>
      <w:r>
        <w:t xml:space="preserve">ei, </w:t>
      </w:r>
      <w:proofErr w:type="gramStart"/>
      <w:r w:rsidR="0022245B">
        <w:rPr>
          <w:u w:val="single"/>
        </w:rPr>
        <w:t xml:space="preserve">cu </w:t>
      </w:r>
      <w:r w:rsidRPr="0022245B">
        <w:rPr>
          <w:u w:val="single"/>
        </w:rPr>
        <w:t xml:space="preserve"> TVA</w:t>
      </w:r>
      <w:proofErr w:type="gramEnd"/>
      <w:r w:rsidR="0022245B">
        <w:rPr>
          <w:u w:val="single"/>
        </w:rPr>
        <w:t xml:space="preserve"> </w:t>
      </w:r>
    </w:p>
    <w:p w14:paraId="2FD9A1D5" w14:textId="5F3B6968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7BE0352F" w14:textId="1F92817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172EB8">
        <w:t>pretul</w:t>
      </w:r>
      <w:proofErr w:type="spellEnd"/>
      <w:r w:rsidR="00172EB8">
        <w:t xml:space="preserve"> </w:t>
      </w:r>
      <w:proofErr w:type="spellStart"/>
      <w:r w:rsidR="00172EB8">
        <w:t>cel</w:t>
      </w:r>
      <w:proofErr w:type="spellEnd"/>
      <w:r w:rsidR="00172EB8">
        <w:t xml:space="preserve"> </w:t>
      </w:r>
      <w:proofErr w:type="spellStart"/>
      <w:r w:rsidR="00172EB8">
        <w:t>mai</w:t>
      </w:r>
      <w:proofErr w:type="spellEnd"/>
      <w:r w:rsidR="00172EB8">
        <w:t xml:space="preserve"> </w:t>
      </w:r>
      <w:proofErr w:type="spellStart"/>
      <w:r w:rsidR="00172EB8">
        <w:t>scazut</w:t>
      </w:r>
      <w:proofErr w:type="spellEnd"/>
      <w:r w:rsidR="00172EB8">
        <w:t>.</w:t>
      </w:r>
    </w:p>
    <w:p w14:paraId="41CFBEA9" w14:textId="1A403C9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prin</w:t>
      </w:r>
      <w:proofErr w:type="spellEnd"/>
      <w:r w:rsidRPr="0016441F">
        <w:rPr>
          <w:rStyle w:val="Hyperlink"/>
        </w:rPr>
        <w:t xml:space="preserve">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9F198C">
        <w:t>20</w:t>
      </w:r>
      <w:r w:rsidR="00900E8E">
        <w:t>.</w:t>
      </w:r>
      <w:r w:rsidR="009F198C">
        <w:t>11</w:t>
      </w:r>
      <w:r w:rsidR="00900E8E">
        <w:t>.202</w:t>
      </w:r>
      <w:r w:rsidR="009D2B31">
        <w:t>3</w:t>
      </w:r>
      <w:r w:rsidRPr="0016441F">
        <w:t xml:space="preserve">, </w:t>
      </w:r>
      <w:proofErr w:type="spellStart"/>
      <w:r w:rsidRPr="0016441F">
        <w:t>ora</w:t>
      </w:r>
      <w:proofErr w:type="spellEnd"/>
      <w:r w:rsidRPr="0016441F">
        <w:t xml:space="preserve"> </w:t>
      </w:r>
      <w:r w:rsidR="00116B36">
        <w:t>1</w:t>
      </w:r>
      <w:r w:rsidR="009F198C">
        <w:t>4</w:t>
      </w:r>
      <w:r w:rsidR="00900E8E">
        <w:t>:</w:t>
      </w:r>
      <w:r w:rsidR="00116B36">
        <w:t>00</w:t>
      </w:r>
      <w:r w:rsidRPr="0016441F">
        <w:t>.</w:t>
      </w:r>
    </w:p>
    <w:p w14:paraId="6D10587B" w14:textId="1F6752E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271F49BE" w14:textId="65FF8FD4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</w:t>
      </w:r>
      <w:proofErr w:type="spellStart"/>
      <w:r w:rsidR="00E97B97">
        <w:t>Munteniei</w:t>
      </w:r>
      <w:proofErr w:type="spellEnd"/>
      <w:r w:rsidR="00E97B97">
        <w:t>,</w:t>
      </w:r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2960" w14:textId="77777777" w:rsidR="00A564B5" w:rsidRDefault="00A564B5" w:rsidP="003902F6">
      <w:pPr>
        <w:spacing w:after="0" w:line="240" w:lineRule="auto"/>
      </w:pPr>
      <w:r>
        <w:separator/>
      </w:r>
    </w:p>
  </w:endnote>
  <w:endnote w:type="continuationSeparator" w:id="0">
    <w:p w14:paraId="339387E2" w14:textId="77777777" w:rsidR="00A564B5" w:rsidRDefault="00A564B5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C214" w14:textId="77777777" w:rsidR="00A564B5" w:rsidRDefault="00A564B5" w:rsidP="003902F6">
      <w:pPr>
        <w:spacing w:after="0" w:line="240" w:lineRule="auto"/>
      </w:pPr>
      <w:r>
        <w:separator/>
      </w:r>
    </w:p>
  </w:footnote>
  <w:footnote w:type="continuationSeparator" w:id="0">
    <w:p w14:paraId="2317F4E8" w14:textId="77777777" w:rsidR="00A564B5" w:rsidRDefault="00A564B5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508D53C8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</w:t>
    </w:r>
    <w:r w:rsidR="00E97B97">
      <w:rPr>
        <w:sz w:val="20"/>
      </w:rPr>
      <w:t>Munteniei</w:t>
    </w:r>
    <w:r w:rsidRPr="0016441F">
      <w:rPr>
        <w:sz w:val="20"/>
      </w:rPr>
      <w:t xml:space="preserve">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2182"/>
    <w:multiLevelType w:val="hybridMultilevel"/>
    <w:tmpl w:val="27BEFC14"/>
    <w:lvl w:ilvl="0" w:tplc="5A780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866F08"/>
    <w:multiLevelType w:val="hybridMultilevel"/>
    <w:tmpl w:val="CE144EF2"/>
    <w:lvl w:ilvl="0" w:tplc="1868A0A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4"/>
  </w:num>
  <w:num w:numId="3" w16cid:durableId="1218590562">
    <w:abstractNumId w:val="3"/>
  </w:num>
  <w:num w:numId="4" w16cid:durableId="1074397746">
    <w:abstractNumId w:val="2"/>
  </w:num>
  <w:num w:numId="5" w16cid:durableId="563223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0C26"/>
    <w:rsid w:val="000954FC"/>
    <w:rsid w:val="000E49A8"/>
    <w:rsid w:val="000F7D67"/>
    <w:rsid w:val="00116B36"/>
    <w:rsid w:val="00172EB8"/>
    <w:rsid w:val="001B7254"/>
    <w:rsid w:val="001C2FAA"/>
    <w:rsid w:val="0022245B"/>
    <w:rsid w:val="00267902"/>
    <w:rsid w:val="00330429"/>
    <w:rsid w:val="00340C33"/>
    <w:rsid w:val="003902F6"/>
    <w:rsid w:val="00393D5E"/>
    <w:rsid w:val="003B5198"/>
    <w:rsid w:val="003F0CE0"/>
    <w:rsid w:val="004013E2"/>
    <w:rsid w:val="00427F1B"/>
    <w:rsid w:val="0044163F"/>
    <w:rsid w:val="00483776"/>
    <w:rsid w:val="004A3B7B"/>
    <w:rsid w:val="004E69B4"/>
    <w:rsid w:val="004F0F2C"/>
    <w:rsid w:val="004F2C2F"/>
    <w:rsid w:val="00577198"/>
    <w:rsid w:val="005B01D1"/>
    <w:rsid w:val="005D396E"/>
    <w:rsid w:val="005E0633"/>
    <w:rsid w:val="005F44ED"/>
    <w:rsid w:val="005F614A"/>
    <w:rsid w:val="0062152A"/>
    <w:rsid w:val="0066688D"/>
    <w:rsid w:val="006713AE"/>
    <w:rsid w:val="0069054E"/>
    <w:rsid w:val="0069410E"/>
    <w:rsid w:val="006A6A57"/>
    <w:rsid w:val="007312D0"/>
    <w:rsid w:val="00791916"/>
    <w:rsid w:val="007B4D90"/>
    <w:rsid w:val="007D52E9"/>
    <w:rsid w:val="00804283"/>
    <w:rsid w:val="00807648"/>
    <w:rsid w:val="00891B19"/>
    <w:rsid w:val="008D06F0"/>
    <w:rsid w:val="00900E8E"/>
    <w:rsid w:val="00930550"/>
    <w:rsid w:val="0095149F"/>
    <w:rsid w:val="0096140E"/>
    <w:rsid w:val="009D2B31"/>
    <w:rsid w:val="009F198C"/>
    <w:rsid w:val="00A4260B"/>
    <w:rsid w:val="00A564B5"/>
    <w:rsid w:val="00A62388"/>
    <w:rsid w:val="00B032D8"/>
    <w:rsid w:val="00B23CFA"/>
    <w:rsid w:val="00BE7251"/>
    <w:rsid w:val="00BE7654"/>
    <w:rsid w:val="00C14AC7"/>
    <w:rsid w:val="00C27E4E"/>
    <w:rsid w:val="00CC05D4"/>
    <w:rsid w:val="00D67F89"/>
    <w:rsid w:val="00E97B97"/>
    <w:rsid w:val="00ED44A8"/>
    <w:rsid w:val="00ED7A50"/>
    <w:rsid w:val="00F05A92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ADR SM</cp:lastModifiedBy>
  <cp:revision>36</cp:revision>
  <cp:lastPrinted>2023-03-27T07:41:00Z</cp:lastPrinted>
  <dcterms:created xsi:type="dcterms:W3CDTF">2018-02-01T14:33:00Z</dcterms:created>
  <dcterms:modified xsi:type="dcterms:W3CDTF">2023-11-17T10:54:00Z</dcterms:modified>
</cp:coreProperties>
</file>